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8C38A">
      <w:pPr>
        <w:jc w:val="center"/>
        <w:rPr>
          <w:rFonts w:ascii="Times New Roman" w:hAnsi="Times New Roman" w:cs="Times New Roman"/>
          <w:b/>
          <w:sz w:val="28"/>
          <w:szCs w:val="20"/>
        </w:rPr>
      </w:pPr>
      <w:bookmarkStart w:id="0" w:name="_GoBack"/>
      <w:bookmarkEnd w:id="0"/>
      <w:r>
        <w:rPr>
          <w:rFonts w:ascii="Times New Roman" w:hAnsi="Times New Roman" w:cs="Times New Roman"/>
          <w:b/>
          <w:sz w:val="28"/>
          <w:szCs w:val="20"/>
        </w:rPr>
        <w:t>AKADEMİK YÜKSELTME VE ATAMA KRİTERLERİ PUANLAMA TABLOSU</w:t>
      </w:r>
    </w:p>
    <w:p w14:paraId="4FB34F52">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DOKTOR ÖĞRETİM ÜYESİ KADROSU BAŞVURUSU (2025)</w:t>
      </w:r>
    </w:p>
    <w:p w14:paraId="1BF8A476">
      <w:pPr>
        <w:jc w:val="center"/>
        <w:rPr>
          <w:rFonts w:ascii="Times New Roman" w:hAnsi="Times New Roman" w:cs="Times New Roman"/>
          <w:b/>
          <w:sz w:val="28"/>
          <w:szCs w:val="20"/>
        </w:rPr>
      </w:pPr>
      <w:r>
        <w:rPr>
          <w:rFonts w:ascii="Times New Roman" w:hAnsi="Times New Roman" w:cs="Times New Roman"/>
          <w:b/>
          <w:sz w:val="28"/>
          <w:szCs w:val="20"/>
        </w:rPr>
        <w:t>DR. ……..</w:t>
      </w:r>
    </w:p>
    <w:p w14:paraId="5DC2FEB1">
      <w:pPr>
        <w:jc w:val="both"/>
        <w:rPr>
          <w:rFonts w:ascii="Times New Roman" w:hAnsi="Times New Roman" w:cs="Times New Roman"/>
          <w:i/>
          <w:color w:val="FF0000"/>
          <w:sz w:val="28"/>
          <w:szCs w:val="20"/>
        </w:rPr>
      </w:pPr>
      <w:r>
        <w:rPr>
          <w:rFonts w:ascii="Times New Roman" w:hAnsi="Times New Roman" w:cs="Times New Roman"/>
          <w:b/>
          <w:lang w:eastAsia="tr-TR"/>
        </w:rPr>
        <mc:AlternateContent>
          <mc:Choice Requires="wps">
            <w:drawing>
              <wp:anchor distT="45720" distB="45720" distL="114300" distR="114300" simplePos="0" relativeHeight="251660288" behindDoc="0" locked="0" layoutInCell="1" allowOverlap="1">
                <wp:simplePos x="0" y="0"/>
                <wp:positionH relativeFrom="column">
                  <wp:posOffset>1784350</wp:posOffset>
                </wp:positionH>
                <wp:positionV relativeFrom="paragraph">
                  <wp:posOffset>726440</wp:posOffset>
                </wp:positionV>
                <wp:extent cx="7410450" cy="1400175"/>
                <wp:effectExtent l="0" t="0" r="19050" b="28575"/>
                <wp:wrapSquare wrapText="bothSides"/>
                <wp:docPr id="217" name="Metin Kutusu 2"/>
                <wp:cNvGraphicFramePr/>
                <a:graphic xmlns:a="http://schemas.openxmlformats.org/drawingml/2006/main">
                  <a:graphicData uri="http://schemas.microsoft.com/office/word/2010/wordprocessingShape">
                    <wps:wsp>
                      <wps:cNvSpPr txBox="1">
                        <a:spLocks noChangeArrowheads="1"/>
                      </wps:cNvSpPr>
                      <wps:spPr bwMode="auto">
                        <a:xfrm>
                          <a:off x="0" y="0"/>
                          <a:ext cx="7410450" cy="1400175"/>
                        </a:xfrm>
                        <a:prstGeom prst="rect">
                          <a:avLst/>
                        </a:prstGeom>
                        <a:solidFill>
                          <a:srgbClr val="FFFFFF"/>
                        </a:solidFill>
                        <a:ln w="9525">
                          <a:solidFill>
                            <a:srgbClr val="000000"/>
                          </a:solidFill>
                          <a:miter lim="800000"/>
                        </a:ln>
                      </wps:spPr>
                      <wps:txbx>
                        <w:txbxContent>
                          <w:p w14:paraId="2320596A">
                            <w:pPr>
                              <w:jc w:val="both"/>
                              <w:rPr>
                                <w:rStyle w:val="13"/>
                              </w:rPr>
                            </w:pPr>
                            <w:r>
                              <w:rPr>
                                <w:rStyle w:val="13"/>
                              </w:rPr>
                              <w:t xml:space="preserve">Doktor öğretim üyesi </w:t>
                            </w:r>
                            <w:r>
                              <w:rPr>
                                <w:rStyle w:val="13"/>
                                <w:b/>
                              </w:rPr>
                              <w:t>yeniden atamalarında</w:t>
                            </w:r>
                            <w:r>
                              <w:rPr>
                                <w:rStyle w:val="13"/>
                              </w:rPr>
                              <w:t xml:space="preserve">, görev süresi biten öğretim üyeleri akademik faaliyetleri ile ilgili </w:t>
                            </w:r>
                            <w:r>
                              <w:rPr>
                                <w:rStyle w:val="13"/>
                                <w:b/>
                              </w:rPr>
                              <w:t>bir (1) ay önceden</w:t>
                            </w:r>
                            <w:r>
                              <w:rPr>
                                <w:rStyle w:val="13"/>
                              </w:rPr>
                              <w:t xml:space="preserve"> hazırladıkları dosyayı ilgili birime teslim ederler. Süresi bitenler, istenen şartları sağlamak kaydıyla tekrar atanabilirler. Doktor öğretim üyesi yeniden atanma süresi ERÜ Senatosunun aldığı karara göre </w:t>
                            </w:r>
                            <w:r>
                              <w:rPr>
                                <w:rStyle w:val="13"/>
                                <w:b/>
                              </w:rPr>
                              <w:t>üç (3) yıl</w:t>
                            </w:r>
                            <w:r>
                              <w:rPr>
                                <w:rStyle w:val="13"/>
                              </w:rPr>
                              <w:t xml:space="preserve"> olarak belirlenmiştir. </w:t>
                            </w:r>
                          </w:p>
                          <w:p w14:paraId="479AF08A">
                            <w:pPr>
                              <w:jc w:val="both"/>
                              <w:rPr>
                                <w:rStyle w:val="13"/>
                              </w:rPr>
                            </w:pPr>
                            <w:r>
                              <w:rPr>
                                <w:rStyle w:val="13"/>
                              </w:rPr>
                              <w:t xml:space="preserve">Doktor öğretim üyesi </w:t>
                            </w:r>
                            <w:r>
                              <w:rPr>
                                <w:rStyle w:val="13"/>
                                <w:b/>
                              </w:rPr>
                              <w:t>yeniden atamalarındaki</w:t>
                            </w:r>
                            <w:r>
                              <w:rPr>
                                <w:rStyle w:val="13"/>
                              </w:rPr>
                              <w:t xml:space="preserve"> puan şartları, </w:t>
                            </w:r>
                            <w:r>
                              <w:rPr>
                                <w:rStyle w:val="13"/>
                                <w:b/>
                              </w:rPr>
                              <w:t>2024 yılı ve sonrasında ilk atamaları gerçekleştirilmiş olan</w:t>
                            </w:r>
                            <w:r>
                              <w:rPr>
                                <w:rStyle w:val="13"/>
                              </w:rPr>
                              <w:t xml:space="preserve"> doktor öğretim üyelerinde uygulanacaktır. </w:t>
                            </w:r>
                          </w:p>
                          <w:p w14:paraId="5C5DF598">
                            <w:pPr>
                              <w:jc w:val="both"/>
                              <w:rPr>
                                <w:rStyle w:val="13"/>
                              </w:rPr>
                            </w:pPr>
                            <w:r>
                              <w:rPr>
                                <w:rStyle w:val="13"/>
                                <w:b/>
                              </w:rPr>
                              <w:t>2024 yılından önce ilk ataması gerçekleşmiş olan</w:t>
                            </w:r>
                            <w:r>
                              <w:rPr>
                                <w:rStyle w:val="13"/>
                              </w:rPr>
                              <w:t xml:space="preserve"> doktor öğretim üyelerinden, tablolardaki asgari yayın şartlarını sağlama zorunluluğu aranmayacak olup </w:t>
                            </w:r>
                            <w:r>
                              <w:rPr>
                                <w:rStyle w:val="13"/>
                                <w:b/>
                                <w:u w:val="single"/>
                              </w:rPr>
                              <w:t>sadece toplam asgari puanı sağlamaları</w:t>
                            </w:r>
                            <w:r>
                              <w:rPr>
                                <w:rStyle w:val="13"/>
                              </w:rPr>
                              <w:t xml:space="preserve"> istenecektir.</w:t>
                            </w:r>
                          </w:p>
                          <w:p w14:paraId="0141EF9E">
                            <w:pPr>
                              <w:rPr>
                                <w:rStyle w:val="13"/>
                              </w:rPr>
                            </w:pPr>
                          </w:p>
                          <w:p w14:paraId="4E7130DD">
                            <w:pPr>
                              <w:rPr>
                                <w:rFonts w:ascii="TimesNewRomanPSMT" w:hAnsi="TimesNewRomanPSMT"/>
                                <w:color w:val="000000"/>
                                <w:sz w:val="20"/>
                                <w:szCs w:val="20"/>
                              </w:rPr>
                            </w:pPr>
                          </w:p>
                        </w:txbxContent>
                      </wps:txbx>
                      <wps:bodyPr rot="0" vert="horz" wrap="square" lIns="91440" tIns="45720" rIns="91440" bIns="45720" anchor="t" anchorCtr="0">
                        <a:noAutofit/>
                      </wps:bodyPr>
                    </wps:wsp>
                  </a:graphicData>
                </a:graphic>
              </wp:anchor>
            </w:drawing>
          </mc:Choice>
          <mc:Fallback>
            <w:pict>
              <v:shape id="Metin Kutusu 2" o:spid="_x0000_s1026" o:spt="202" type="#_x0000_t202" style="position:absolute;left:0pt;margin-left:140.5pt;margin-top:57.2pt;height:110.25pt;width:583.5pt;mso-wrap-distance-bottom:3.6pt;mso-wrap-distance-left:9pt;mso-wrap-distance-right:9pt;mso-wrap-distance-top:3.6pt;z-index:251660288;mso-width-relative:page;mso-height-relative:page;" fillcolor="#FFFFFF" filled="t" stroked="t" coordsize="21600,21600" o:gfxdata="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7A+Cw2gAAAAwBAAAPAAAAAAAAAAEAIAAAACIAAABkcnMvZG93bnJldi54&#10;bWxQSwECFAAUAAAACACHTuJATgxY+jECAACBBAAADgAAAAAAAAABACAAAAApAQAAZHJzL2Uyb0Rv&#10;Yy54bWxQSwUGAAAAAAYABgBZAQAAzAUAAAAA&#10;">
                <v:fill on="t" focussize="0,0"/>
                <v:stroke color="#000000" miterlimit="8" joinstyle="miter"/>
                <v:imagedata o:title=""/>
                <o:lock v:ext="edit" aspectratio="f"/>
                <v:textbox>
                  <w:txbxContent>
                    <w:p w14:paraId="2320596A">
                      <w:pPr>
                        <w:jc w:val="both"/>
                        <w:rPr>
                          <w:rStyle w:val="13"/>
                        </w:rPr>
                      </w:pPr>
                      <w:r>
                        <w:rPr>
                          <w:rStyle w:val="13"/>
                        </w:rPr>
                        <w:t xml:space="preserve">Doktor öğretim üyesi </w:t>
                      </w:r>
                      <w:r>
                        <w:rPr>
                          <w:rStyle w:val="13"/>
                          <w:b/>
                        </w:rPr>
                        <w:t>yeniden atamalarında</w:t>
                      </w:r>
                      <w:r>
                        <w:rPr>
                          <w:rStyle w:val="13"/>
                        </w:rPr>
                        <w:t xml:space="preserve">, görev süresi biten öğretim üyeleri akademik faaliyetleri ile ilgili </w:t>
                      </w:r>
                      <w:r>
                        <w:rPr>
                          <w:rStyle w:val="13"/>
                          <w:b/>
                        </w:rPr>
                        <w:t>bir (1) ay önceden</w:t>
                      </w:r>
                      <w:r>
                        <w:rPr>
                          <w:rStyle w:val="13"/>
                        </w:rPr>
                        <w:t xml:space="preserve"> hazırladıkları dosyayı ilgili birime teslim ederler. Süresi bitenler, istenen şartları sağlamak kaydıyla tekrar atanabilirler. Doktor öğretim üyesi yeniden atanma süresi ERÜ Senatosunun aldığı karara göre </w:t>
                      </w:r>
                      <w:r>
                        <w:rPr>
                          <w:rStyle w:val="13"/>
                          <w:b/>
                        </w:rPr>
                        <w:t>üç (3) yıl</w:t>
                      </w:r>
                      <w:r>
                        <w:rPr>
                          <w:rStyle w:val="13"/>
                        </w:rPr>
                        <w:t xml:space="preserve"> olarak belirlenmiştir. </w:t>
                      </w:r>
                    </w:p>
                    <w:p w14:paraId="479AF08A">
                      <w:pPr>
                        <w:jc w:val="both"/>
                        <w:rPr>
                          <w:rStyle w:val="13"/>
                        </w:rPr>
                      </w:pPr>
                      <w:r>
                        <w:rPr>
                          <w:rStyle w:val="13"/>
                        </w:rPr>
                        <w:t xml:space="preserve">Doktor öğretim üyesi </w:t>
                      </w:r>
                      <w:r>
                        <w:rPr>
                          <w:rStyle w:val="13"/>
                          <w:b/>
                        </w:rPr>
                        <w:t>yeniden atamalarındaki</w:t>
                      </w:r>
                      <w:r>
                        <w:rPr>
                          <w:rStyle w:val="13"/>
                        </w:rPr>
                        <w:t xml:space="preserve"> puan şartları, </w:t>
                      </w:r>
                      <w:r>
                        <w:rPr>
                          <w:rStyle w:val="13"/>
                          <w:b/>
                        </w:rPr>
                        <w:t>2024 yılı ve sonrasında ilk atamaları gerçekleştirilmiş olan</w:t>
                      </w:r>
                      <w:r>
                        <w:rPr>
                          <w:rStyle w:val="13"/>
                        </w:rPr>
                        <w:t xml:space="preserve"> doktor öğretim üyelerinde uygulanacaktır. </w:t>
                      </w:r>
                    </w:p>
                    <w:p w14:paraId="5C5DF598">
                      <w:pPr>
                        <w:jc w:val="both"/>
                        <w:rPr>
                          <w:rStyle w:val="13"/>
                        </w:rPr>
                      </w:pPr>
                      <w:r>
                        <w:rPr>
                          <w:rStyle w:val="13"/>
                          <w:b/>
                        </w:rPr>
                        <w:t>2024 yılından önce ilk ataması gerçekleşmiş olan</w:t>
                      </w:r>
                      <w:r>
                        <w:rPr>
                          <w:rStyle w:val="13"/>
                        </w:rPr>
                        <w:t xml:space="preserve"> doktor öğretim üyelerinden, tablolardaki asgari yayın şartlarını sağlama zorunluluğu aranmayacak olup </w:t>
                      </w:r>
                      <w:r>
                        <w:rPr>
                          <w:rStyle w:val="13"/>
                          <w:b/>
                          <w:u w:val="single"/>
                        </w:rPr>
                        <w:t>sadece toplam asgari puanı sağlamaları</w:t>
                      </w:r>
                      <w:r>
                        <w:rPr>
                          <w:rStyle w:val="13"/>
                        </w:rPr>
                        <w:t xml:space="preserve"> istenecektir.</w:t>
                      </w:r>
                    </w:p>
                    <w:p w14:paraId="0141EF9E">
                      <w:pPr>
                        <w:rPr>
                          <w:rStyle w:val="13"/>
                        </w:rPr>
                      </w:pPr>
                    </w:p>
                    <w:p w14:paraId="4E7130DD">
                      <w:pPr>
                        <w:rPr>
                          <w:rFonts w:ascii="TimesNewRomanPSMT" w:hAnsi="TimesNewRomanPSMT"/>
                          <w:color w:val="000000"/>
                          <w:sz w:val="20"/>
                          <w:szCs w:val="20"/>
                        </w:rPr>
                      </w:pPr>
                    </w:p>
                  </w:txbxContent>
                </v:textbox>
                <w10:wrap type="square"/>
              </v:shape>
            </w:pict>
          </mc:Fallback>
        </mc:AlternateContent>
      </w:r>
    </w:p>
    <w:p w14:paraId="2EE20A9B">
      <w:pPr>
        <w:rPr>
          <w:rFonts w:ascii="Times New Roman" w:hAnsi="Times New Roman" w:cs="Times New Roman"/>
          <w:b/>
        </w:rPr>
      </w:pPr>
      <w:r>
        <w:rPr>
          <w:rFonts w:ascii="Times New Roman" w:hAnsi="Times New Roman" w:cs="Times New Roman"/>
          <w:b/>
        </w:rPr>
        <w:t>ATAMA TÜRÜ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545"/>
      </w:tblGrid>
      <w:tr w14:paraId="76E9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360CBBE8">
            <w:pPr>
              <w:spacing w:before="100" w:after="100" w:line="240" w:lineRule="auto"/>
              <w:rPr>
                <w:rFonts w:ascii="Times New Roman" w:hAnsi="Times New Roman" w:cs="Times New Roman"/>
                <w:sz w:val="20"/>
                <w:szCs w:val="20"/>
              </w:rPr>
            </w:pPr>
            <w:r>
              <w:rPr>
                <w:rFonts w:ascii="Times New Roman" w:hAnsi="Times New Roman" w:cs="Times New Roman"/>
                <w:sz w:val="20"/>
                <w:szCs w:val="20"/>
              </w:rPr>
              <w:t>İlk Atama</w:t>
            </w:r>
          </w:p>
        </w:tc>
        <w:tc>
          <w:tcPr>
            <w:tcW w:w="545" w:type="dxa"/>
          </w:tcPr>
          <w:p w14:paraId="38D72B98">
            <w:pPr>
              <w:spacing w:before="100" w:after="10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r w14:paraId="40DD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1F74D922">
            <w:pPr>
              <w:spacing w:before="100" w:after="100" w:line="240" w:lineRule="auto"/>
              <w:rPr>
                <w:rFonts w:ascii="Times New Roman" w:hAnsi="Times New Roman" w:cs="Times New Roman"/>
                <w:sz w:val="20"/>
                <w:szCs w:val="20"/>
              </w:rPr>
            </w:pPr>
            <w:r>
              <w:rPr>
                <w:rFonts w:ascii="Times New Roman" w:hAnsi="Times New Roman" w:cs="Times New Roman"/>
                <w:sz w:val="20"/>
                <w:szCs w:val="20"/>
              </w:rPr>
              <w:t>Yeniden Atama</w:t>
            </w:r>
          </w:p>
        </w:tc>
        <w:tc>
          <w:tcPr>
            <w:tcW w:w="545" w:type="dxa"/>
          </w:tcPr>
          <w:p w14:paraId="73342485">
            <w:pPr>
              <w:spacing w:before="100" w:after="100" w:line="240" w:lineRule="auto"/>
              <w:jc w:val="center"/>
              <w:rPr>
                <w:rFonts w:ascii="Times New Roman" w:hAnsi="Times New Roman" w:cs="Times New Roman"/>
                <w:sz w:val="20"/>
                <w:szCs w:val="20"/>
              </w:rPr>
            </w:pPr>
          </w:p>
        </w:tc>
      </w:tr>
    </w:tbl>
    <w:p w14:paraId="2E36E9FD">
      <w:pPr>
        <w:rPr>
          <w:rFonts w:ascii="Times New Roman" w:hAnsi="Times New Roman" w:cs="Times New Roman"/>
          <w:b/>
          <w:szCs w:val="20"/>
        </w:rPr>
      </w:pPr>
    </w:p>
    <w:p w14:paraId="796F0688">
      <w:pPr>
        <w:rPr>
          <w:rFonts w:ascii="Times New Roman" w:hAnsi="Times New Roman" w:cs="Times New Roman"/>
          <w:b/>
          <w:szCs w:val="20"/>
        </w:rPr>
      </w:pPr>
      <w:r>
        <w:rPr>
          <w:rFonts w:ascii="Times New Roman" w:hAnsi="Times New Roman" w:cs="Times New Roman"/>
          <w:b/>
          <w:szCs w:val="20"/>
        </w:rPr>
        <w:t>ORTAK ŞARTLAR</w:t>
      </w:r>
    </w:p>
    <w:tbl>
      <w:tblPr>
        <w:tblStyle w:val="3"/>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gridCol w:w="6237"/>
      </w:tblGrid>
      <w:tr w14:paraId="5C83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vAlign w:val="center"/>
          </w:tcPr>
          <w:p w14:paraId="4718C6A5">
            <w:pPr>
              <w:rPr>
                <w:rFonts w:ascii="Times New Roman" w:hAnsi="Times New Roman" w:cs="Times New Roman"/>
                <w:sz w:val="20"/>
                <w:szCs w:val="20"/>
              </w:rPr>
            </w:pPr>
            <w:r>
              <w:rPr>
                <w:rFonts w:ascii="Times New Roman" w:hAnsi="Times New Roman" w:cs="Times New Roman"/>
                <w:sz w:val="20"/>
                <w:szCs w:val="20"/>
              </w:rPr>
              <w:t xml:space="preserve">Yükseköğretim Kurumları Yabancı Dil (YÖKDİL) veya YDS sınavından </w:t>
            </w:r>
            <w:r>
              <w:rPr>
                <w:rFonts w:ascii="Times New Roman" w:hAnsi="Times New Roman" w:cs="Times New Roman"/>
                <w:b/>
                <w:sz w:val="20"/>
                <w:szCs w:val="20"/>
              </w:rPr>
              <w:t>en az 65 (altmış beş)</w:t>
            </w:r>
            <w:r>
              <w:rPr>
                <w:rFonts w:ascii="Times New Roman" w:hAnsi="Times New Roman" w:cs="Times New Roman"/>
                <w:sz w:val="20"/>
                <w:szCs w:val="20"/>
              </w:rPr>
              <w:t xml:space="preserve"> puan ya da eşdeğeri kabul edilen bir dil sınavından </w:t>
            </w:r>
            <w:r>
              <w:rPr>
                <w:rFonts w:ascii="Times New Roman" w:hAnsi="Times New Roman" w:cs="Times New Roman"/>
                <w:b/>
                <w:sz w:val="20"/>
                <w:szCs w:val="20"/>
              </w:rPr>
              <w:t>en az 65 (altmış beş)</w:t>
            </w:r>
            <w:r>
              <w:rPr>
                <w:rFonts w:ascii="Times New Roman" w:hAnsi="Times New Roman" w:cs="Times New Roman"/>
                <w:sz w:val="20"/>
                <w:szCs w:val="20"/>
              </w:rPr>
              <w:t xml:space="preserve"> puanın muadili bir puan almış olmalıdır.</w:t>
            </w:r>
          </w:p>
          <w:p w14:paraId="5EF96C1E">
            <w:pPr>
              <w:spacing w:after="0" w:line="240" w:lineRule="auto"/>
              <w:rPr>
                <w:rFonts w:ascii="TimesNewRomanPSMT" w:hAnsi="TimesNewRomanPSMT" w:eastAsia="Times New Roman" w:cs="Times New Roman"/>
                <w:color w:val="000000"/>
                <w:sz w:val="20"/>
                <w:szCs w:val="20"/>
                <w:lang w:eastAsia="tr-TR"/>
              </w:rPr>
            </w:pPr>
            <w:r>
              <w:rPr>
                <w:rFonts w:ascii="TimesNewRomanPSMT" w:hAnsi="TimesNewRomanPSMT" w:eastAsia="Times New Roman" w:cs="Times New Roman"/>
                <w:color w:val="000000"/>
                <w:sz w:val="20"/>
                <w:szCs w:val="20"/>
                <w:lang w:eastAsia="tr-TR"/>
              </w:rPr>
              <w:t xml:space="preserve">Doktor öğretim üyesi yeniden atamalarında, adayların </w:t>
            </w:r>
            <w:r>
              <w:rPr>
                <w:rFonts w:ascii="TimesNewRomanPSMT" w:hAnsi="TimesNewRomanPSMT" w:eastAsia="Times New Roman" w:cs="Times New Roman"/>
                <w:b/>
                <w:color w:val="000000"/>
                <w:sz w:val="20"/>
                <w:szCs w:val="20"/>
                <w:lang w:eastAsia="tr-TR"/>
              </w:rPr>
              <w:t>ilk atamalarında</w:t>
            </w:r>
            <w:r>
              <w:rPr>
                <w:rFonts w:ascii="TimesNewRomanPSMT" w:hAnsi="TimesNewRomanPSMT" w:eastAsia="Times New Roman" w:cs="Times New Roman"/>
                <w:color w:val="000000"/>
                <w:sz w:val="20"/>
                <w:szCs w:val="20"/>
                <w:lang w:eastAsia="tr-TR"/>
              </w:rPr>
              <w:t xml:space="preserve"> sağlamış oldukları yabancı dil yeterliliği geçerlidir.</w:t>
            </w:r>
          </w:p>
        </w:tc>
        <w:tc>
          <w:tcPr>
            <w:tcW w:w="6237" w:type="dxa"/>
          </w:tcPr>
          <w:p w14:paraId="58CE8777">
            <w:pPr>
              <w:rPr>
                <w:rFonts w:ascii="Times New Roman" w:hAnsi="Times New Roman" w:cs="Times New Roman"/>
                <w:sz w:val="18"/>
                <w:szCs w:val="18"/>
              </w:rPr>
            </w:pPr>
            <w:r>
              <w:rPr>
                <w:rFonts w:ascii="Times New Roman" w:hAnsi="Times New Roman" w:cs="Times New Roman"/>
                <w:sz w:val="18"/>
                <w:szCs w:val="18"/>
              </w:rPr>
              <w:t>Aday, …….… adlı yabancı dil sınavından …… puan aldığını belgelemiştir.</w:t>
            </w:r>
          </w:p>
          <w:tbl>
            <w:tblPr>
              <w:tblStyle w:val="8"/>
              <w:tblpPr w:leftFromText="141" w:rightFromText="141" w:vertAnchor="page" w:horzAnchor="margin"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545"/>
              <w:gridCol w:w="1105"/>
              <w:gridCol w:w="545"/>
              <w:gridCol w:w="616"/>
              <w:gridCol w:w="545"/>
            </w:tblGrid>
            <w:tr w14:paraId="0317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ECB1C86">
                  <w:pPr>
                    <w:spacing w:before="100" w:after="100" w:line="240" w:lineRule="auto"/>
                    <w:jc w:val="center"/>
                    <w:rPr>
                      <w:rFonts w:ascii="Times New Roman" w:hAnsi="Times New Roman" w:cs="Times New Roman"/>
                      <w:sz w:val="20"/>
                      <w:szCs w:val="20"/>
                    </w:rPr>
                  </w:pPr>
                  <w:r>
                    <w:rPr>
                      <w:rFonts w:ascii="Times New Roman" w:hAnsi="Times New Roman" w:cs="Times New Roman"/>
                      <w:sz w:val="20"/>
                      <w:szCs w:val="20"/>
                    </w:rPr>
                    <w:t>Koşulları sağlıyor</w:t>
                  </w:r>
                </w:p>
              </w:tc>
              <w:tc>
                <w:tcPr>
                  <w:tcW w:w="545" w:type="dxa"/>
                  <w:vAlign w:val="center"/>
                </w:tcPr>
                <w:p w14:paraId="631173F1">
                  <w:pPr>
                    <w:spacing w:before="100" w:after="100" w:line="240" w:lineRule="auto"/>
                    <w:jc w:val="center"/>
                    <w:rPr>
                      <w:rFonts w:ascii="Times New Roman" w:hAnsi="Times New Roman" w:cs="Times New Roman"/>
                      <w:b/>
                      <w:sz w:val="20"/>
                      <w:szCs w:val="20"/>
                    </w:rPr>
                  </w:pPr>
                </w:p>
              </w:tc>
              <w:tc>
                <w:tcPr>
                  <w:tcW w:w="1105" w:type="dxa"/>
                  <w:vAlign w:val="center"/>
                </w:tcPr>
                <w:p w14:paraId="4F4664B9">
                  <w:pPr>
                    <w:spacing w:before="100" w:after="100" w:line="240" w:lineRule="auto"/>
                    <w:jc w:val="center"/>
                    <w:rPr>
                      <w:rFonts w:ascii="Times New Roman" w:hAnsi="Times New Roman" w:cs="Times New Roman"/>
                      <w:b/>
                      <w:sz w:val="20"/>
                      <w:szCs w:val="20"/>
                    </w:rPr>
                  </w:pPr>
                  <w:r>
                    <w:rPr>
                      <w:rFonts w:ascii="Times New Roman" w:hAnsi="Times New Roman" w:cs="Times New Roman"/>
                      <w:sz w:val="20"/>
                      <w:szCs w:val="20"/>
                    </w:rPr>
                    <w:t>Koşulları sağlamıyor</w:t>
                  </w:r>
                </w:p>
              </w:tc>
              <w:tc>
                <w:tcPr>
                  <w:tcW w:w="545" w:type="dxa"/>
                  <w:vAlign w:val="center"/>
                </w:tcPr>
                <w:p w14:paraId="5531E288">
                  <w:pPr>
                    <w:spacing w:before="100" w:after="100" w:line="240" w:lineRule="auto"/>
                    <w:jc w:val="center"/>
                    <w:rPr>
                      <w:rFonts w:ascii="Times New Roman" w:hAnsi="Times New Roman" w:cs="Times New Roman"/>
                      <w:b/>
                      <w:sz w:val="20"/>
                      <w:szCs w:val="20"/>
                    </w:rPr>
                  </w:pPr>
                </w:p>
              </w:tc>
              <w:tc>
                <w:tcPr>
                  <w:tcW w:w="616" w:type="dxa"/>
                  <w:vAlign w:val="center"/>
                </w:tcPr>
                <w:p w14:paraId="5699B01E">
                  <w:pPr>
                    <w:spacing w:before="100" w:after="100" w:line="240" w:lineRule="auto"/>
                    <w:jc w:val="center"/>
                    <w:rPr>
                      <w:rFonts w:ascii="Times New Roman" w:hAnsi="Times New Roman" w:cs="Times New Roman"/>
                      <w:b/>
                      <w:sz w:val="20"/>
                      <w:szCs w:val="20"/>
                    </w:rPr>
                  </w:pPr>
                  <w:r>
                    <w:rPr>
                      <w:rFonts w:ascii="Times New Roman" w:hAnsi="Times New Roman" w:cs="Times New Roman"/>
                      <w:sz w:val="20"/>
                      <w:szCs w:val="20"/>
                    </w:rPr>
                    <w:t>İlgili değil</w:t>
                  </w:r>
                </w:p>
              </w:tc>
              <w:tc>
                <w:tcPr>
                  <w:tcW w:w="545" w:type="dxa"/>
                  <w:vAlign w:val="center"/>
                </w:tcPr>
                <w:p w14:paraId="73BB4877">
                  <w:pPr>
                    <w:spacing w:before="100" w:after="10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bl>
          <w:p w14:paraId="26CCDB41">
            <w:pPr>
              <w:rPr>
                <w:rFonts w:ascii="Times New Roman" w:hAnsi="Times New Roman" w:cs="Times New Roman"/>
                <w:sz w:val="20"/>
                <w:szCs w:val="20"/>
              </w:rPr>
            </w:pPr>
          </w:p>
        </w:tc>
      </w:tr>
      <w:tr w14:paraId="1EE4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17" w:type="dxa"/>
            <w:vAlign w:val="center"/>
          </w:tcPr>
          <w:p w14:paraId="0341ADAA">
            <w:pPr>
              <w:rPr>
                <w:rFonts w:ascii="Times New Roman" w:hAnsi="Times New Roman" w:cs="Times New Roman"/>
                <w:sz w:val="20"/>
                <w:szCs w:val="20"/>
              </w:rPr>
            </w:pPr>
            <w:r>
              <w:rPr>
                <w:rFonts w:ascii="Times New Roman" w:hAnsi="Times New Roman" w:cs="Times New Roman"/>
                <w:sz w:val="20"/>
                <w:szCs w:val="20"/>
              </w:rPr>
              <w:t>Tamamen yabancı dilde eğitim yapan birimler için başvuru yapıyorsa “Yükseköğretim Kurumlarında Yabancı Dil Öğretimi ve Yabancı Dille Öğretim Yapılmasında Uyulacak Esaslara İlişkin Yönetmelik”te belirtilen koşulları sağlamalıdır.</w:t>
            </w:r>
          </w:p>
        </w:tc>
        <w:tc>
          <w:tcPr>
            <w:tcW w:w="6237" w:type="dxa"/>
          </w:tcPr>
          <w:tbl>
            <w:tblPr>
              <w:tblStyle w:val="8"/>
              <w:tblpPr w:leftFromText="141" w:rightFromText="141" w:vertAnchor="page" w:horzAnchor="margin" w:tblpY="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545"/>
              <w:gridCol w:w="1105"/>
              <w:gridCol w:w="545"/>
              <w:gridCol w:w="616"/>
              <w:gridCol w:w="545"/>
            </w:tblGrid>
            <w:tr w14:paraId="0918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4089F5E">
                  <w:pPr>
                    <w:spacing w:before="100" w:after="100" w:line="240" w:lineRule="auto"/>
                    <w:jc w:val="center"/>
                    <w:rPr>
                      <w:rFonts w:ascii="Times New Roman" w:hAnsi="Times New Roman" w:cs="Times New Roman"/>
                      <w:sz w:val="20"/>
                      <w:szCs w:val="20"/>
                    </w:rPr>
                  </w:pPr>
                  <w:r>
                    <w:rPr>
                      <w:rFonts w:ascii="Times New Roman" w:hAnsi="Times New Roman" w:cs="Times New Roman"/>
                      <w:sz w:val="20"/>
                      <w:szCs w:val="20"/>
                    </w:rPr>
                    <w:t>Koşulları sağlıyor</w:t>
                  </w:r>
                </w:p>
              </w:tc>
              <w:tc>
                <w:tcPr>
                  <w:tcW w:w="545" w:type="dxa"/>
                  <w:vAlign w:val="center"/>
                </w:tcPr>
                <w:p w14:paraId="51FCAFE5">
                  <w:pPr>
                    <w:spacing w:before="100" w:after="100" w:line="240" w:lineRule="auto"/>
                    <w:jc w:val="center"/>
                    <w:rPr>
                      <w:rFonts w:ascii="Times New Roman" w:hAnsi="Times New Roman" w:cs="Times New Roman"/>
                      <w:b/>
                      <w:sz w:val="20"/>
                      <w:szCs w:val="20"/>
                    </w:rPr>
                  </w:pPr>
                </w:p>
              </w:tc>
              <w:tc>
                <w:tcPr>
                  <w:tcW w:w="1105" w:type="dxa"/>
                  <w:vAlign w:val="center"/>
                </w:tcPr>
                <w:p w14:paraId="6973346F">
                  <w:pPr>
                    <w:spacing w:before="100" w:after="100" w:line="240" w:lineRule="auto"/>
                    <w:jc w:val="center"/>
                    <w:rPr>
                      <w:rFonts w:ascii="Times New Roman" w:hAnsi="Times New Roman" w:cs="Times New Roman"/>
                      <w:b/>
                      <w:sz w:val="20"/>
                      <w:szCs w:val="20"/>
                    </w:rPr>
                  </w:pPr>
                  <w:r>
                    <w:rPr>
                      <w:rFonts w:ascii="Times New Roman" w:hAnsi="Times New Roman" w:cs="Times New Roman"/>
                      <w:sz w:val="20"/>
                      <w:szCs w:val="20"/>
                    </w:rPr>
                    <w:t>Koşulları sağlamıyor</w:t>
                  </w:r>
                </w:p>
              </w:tc>
              <w:tc>
                <w:tcPr>
                  <w:tcW w:w="545" w:type="dxa"/>
                  <w:vAlign w:val="center"/>
                </w:tcPr>
                <w:p w14:paraId="43281EAC">
                  <w:pPr>
                    <w:spacing w:before="100" w:after="100" w:line="240" w:lineRule="auto"/>
                    <w:jc w:val="center"/>
                    <w:rPr>
                      <w:rFonts w:ascii="Times New Roman" w:hAnsi="Times New Roman" w:cs="Times New Roman"/>
                      <w:b/>
                      <w:sz w:val="20"/>
                      <w:szCs w:val="20"/>
                    </w:rPr>
                  </w:pPr>
                </w:p>
              </w:tc>
              <w:tc>
                <w:tcPr>
                  <w:tcW w:w="616" w:type="dxa"/>
                  <w:vAlign w:val="center"/>
                </w:tcPr>
                <w:p w14:paraId="2C9BED58">
                  <w:pPr>
                    <w:spacing w:before="100" w:after="100" w:line="240" w:lineRule="auto"/>
                    <w:jc w:val="center"/>
                    <w:rPr>
                      <w:rFonts w:ascii="Times New Roman" w:hAnsi="Times New Roman" w:cs="Times New Roman"/>
                      <w:b/>
                      <w:sz w:val="20"/>
                      <w:szCs w:val="20"/>
                    </w:rPr>
                  </w:pPr>
                  <w:r>
                    <w:rPr>
                      <w:rFonts w:ascii="Times New Roman" w:hAnsi="Times New Roman" w:cs="Times New Roman"/>
                      <w:sz w:val="20"/>
                      <w:szCs w:val="20"/>
                    </w:rPr>
                    <w:t>İlgili değil</w:t>
                  </w:r>
                </w:p>
              </w:tc>
              <w:tc>
                <w:tcPr>
                  <w:tcW w:w="545" w:type="dxa"/>
                  <w:vAlign w:val="center"/>
                </w:tcPr>
                <w:p w14:paraId="6F5F4D4D">
                  <w:pPr>
                    <w:spacing w:before="100" w:after="10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bl>
          <w:p w14:paraId="5903B394">
            <w:pPr>
              <w:rPr>
                <w:rFonts w:ascii="Times New Roman" w:hAnsi="Times New Roman" w:cs="Times New Roman"/>
                <w:sz w:val="20"/>
                <w:szCs w:val="20"/>
              </w:rPr>
            </w:pPr>
          </w:p>
        </w:tc>
      </w:tr>
    </w:tbl>
    <w:p w14:paraId="087E6F59">
      <w:pPr>
        <w:rPr>
          <w:rFonts w:ascii="Times New Roman" w:hAnsi="Times New Roman" w:cs="Times New Roman"/>
          <w:b/>
          <w:szCs w:val="20"/>
        </w:rPr>
      </w:pPr>
    </w:p>
    <w:p w14:paraId="5E3F08DC">
      <w:pPr>
        <w:rPr>
          <w:rFonts w:ascii="Times New Roman" w:hAnsi="Times New Roman" w:cs="Times New Roman"/>
          <w:b/>
          <w:szCs w:val="20"/>
        </w:rPr>
      </w:pPr>
      <w:r>
        <w:rPr>
          <w:rFonts w:ascii="Times New Roman" w:hAnsi="Times New Roman" w:cs="Times New Roman"/>
          <w:b/>
          <w:szCs w:val="20"/>
        </w:rPr>
        <w:t>ASGARİ ŞARTLAR</w:t>
      </w:r>
    </w:p>
    <w:tbl>
      <w:tblPr>
        <w:tblStyle w:val="3"/>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gridCol w:w="6237"/>
      </w:tblGrid>
      <w:tr w14:paraId="4ED4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217" w:type="dxa"/>
            <w:vAlign w:val="center"/>
          </w:tcPr>
          <w:p w14:paraId="2AC51735">
            <w:pPr>
              <w:rPr>
                <w:rFonts w:ascii="Times New Roman" w:hAnsi="Times New Roman" w:cs="Times New Roman"/>
                <w:sz w:val="20"/>
                <w:szCs w:val="20"/>
              </w:rPr>
            </w:pPr>
            <w:r>
              <w:rPr>
                <w:rFonts w:ascii="Times New Roman" w:hAnsi="Times New Roman" w:cs="Times New Roman"/>
                <w:sz w:val="20"/>
                <w:szCs w:val="20"/>
              </w:rPr>
              <w:t xml:space="preserve">Doktor Öğretim Üyesi </w:t>
            </w:r>
            <w:r>
              <w:rPr>
                <w:rFonts w:ascii="Times New Roman" w:hAnsi="Times New Roman" w:cs="Times New Roman"/>
                <w:b/>
                <w:sz w:val="20"/>
                <w:szCs w:val="20"/>
              </w:rPr>
              <w:t>yeniden atamalarında</w:t>
            </w:r>
            <w:r>
              <w:rPr>
                <w:rFonts w:ascii="Times New Roman" w:hAnsi="Times New Roman" w:cs="Times New Roman"/>
                <w:sz w:val="20"/>
                <w:szCs w:val="20"/>
              </w:rPr>
              <w:t xml:space="preserve">, toplam asgari puanın </w:t>
            </w:r>
            <w:r>
              <w:rPr>
                <w:rFonts w:ascii="Times New Roman" w:hAnsi="Times New Roman" w:cs="Times New Roman"/>
                <w:b/>
                <w:sz w:val="20"/>
                <w:szCs w:val="20"/>
              </w:rPr>
              <w:t>ilk atamadan sonra</w:t>
            </w:r>
            <w:r>
              <w:rPr>
                <w:rFonts w:ascii="Times New Roman" w:hAnsi="Times New Roman" w:cs="Times New Roman"/>
                <w:sz w:val="20"/>
                <w:szCs w:val="20"/>
              </w:rPr>
              <w:t xml:space="preserve"> elde edilmiş olması gerekmektedir. Tekrar eden atamalarda, bu puanların </w:t>
            </w:r>
            <w:r>
              <w:rPr>
                <w:rFonts w:ascii="Times New Roman" w:hAnsi="Times New Roman" w:cs="Times New Roman"/>
                <w:b/>
                <w:sz w:val="20"/>
                <w:szCs w:val="20"/>
              </w:rPr>
              <w:t xml:space="preserve">bir önceki atama döneminden sonra </w:t>
            </w:r>
            <w:r>
              <w:rPr>
                <w:rFonts w:ascii="Times New Roman" w:hAnsi="Times New Roman" w:cs="Times New Roman"/>
                <w:sz w:val="20"/>
                <w:szCs w:val="20"/>
              </w:rPr>
              <w:t>alınması esastır.</w:t>
            </w:r>
          </w:p>
        </w:tc>
        <w:tc>
          <w:tcPr>
            <w:tcW w:w="6237" w:type="dxa"/>
            <w:vAlign w:val="center"/>
          </w:tcPr>
          <w:p w14:paraId="7AC6A3CC">
            <w:pPr>
              <w:rPr>
                <w:rFonts w:ascii="Times New Roman" w:hAnsi="Times New Roman" w:cs="Times New Roman"/>
                <w:sz w:val="20"/>
                <w:szCs w:val="20"/>
              </w:rPr>
            </w:pPr>
            <w:r>
              <w:rPr>
                <w:rFonts w:ascii="Times New Roman" w:hAnsi="Times New Roman" w:cs="Times New Roman"/>
                <w:sz w:val="20"/>
                <w:szCs w:val="20"/>
              </w:rPr>
              <w:t xml:space="preserve">Asgari </w:t>
            </w:r>
            <w:r>
              <w:rPr>
                <w:rFonts w:ascii="Times New Roman" w:hAnsi="Times New Roman" w:cs="Times New Roman"/>
                <w:b/>
                <w:sz w:val="20"/>
                <w:szCs w:val="20"/>
              </w:rPr>
              <w:t>75</w:t>
            </w:r>
            <w:r>
              <w:rPr>
                <w:rFonts w:ascii="Times New Roman" w:hAnsi="Times New Roman" w:cs="Times New Roman"/>
                <w:sz w:val="20"/>
                <w:szCs w:val="20"/>
              </w:rPr>
              <w:t xml:space="preserve"> puan istenirken, …… puan toplanmıştır. </w:t>
            </w:r>
          </w:p>
          <w:p w14:paraId="460E4E23">
            <w:pPr>
              <w:rPr>
                <w:rFonts w:ascii="Times New Roman" w:hAnsi="Times New Roman" w:cs="Times New Roman"/>
                <w:sz w:val="20"/>
                <w:szCs w:val="20"/>
              </w:rPr>
            </w:pPr>
            <w:r>
              <w:rPr>
                <w:rFonts w:ascii="Times New Roman" w:hAnsi="Times New Roman" w:cs="Times New Roman"/>
                <w:sz w:val="20"/>
                <w:szCs w:val="20"/>
              </w:rPr>
              <w:t xml:space="preserve">Bunun …. puanı </w:t>
            </w:r>
            <w:r>
              <w:rPr>
                <w:rFonts w:ascii="Times New Roman" w:hAnsi="Times New Roman" w:cs="Times New Roman"/>
                <w:b/>
                <w:sz w:val="20"/>
                <w:szCs w:val="20"/>
              </w:rPr>
              <w:t>bir önceki atama</w:t>
            </w:r>
            <w:r>
              <w:rPr>
                <w:rFonts w:ascii="Times New Roman" w:hAnsi="Times New Roman" w:cs="Times New Roman"/>
                <w:sz w:val="20"/>
                <w:szCs w:val="20"/>
              </w:rPr>
              <w:t xml:space="preserve"> sonrasındadır. </w:t>
            </w:r>
          </w:p>
        </w:tc>
      </w:tr>
      <w:tr w14:paraId="6086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217" w:type="dxa"/>
            <w:vAlign w:val="center"/>
          </w:tcPr>
          <w:p w14:paraId="21E51DEF">
            <w:pPr>
              <w:rPr>
                <w:rFonts w:ascii="Times New Roman" w:hAnsi="Times New Roman" w:cs="Times New Roman"/>
                <w:sz w:val="20"/>
                <w:szCs w:val="20"/>
              </w:rPr>
            </w:pPr>
            <w:r>
              <w:rPr>
                <w:rFonts w:ascii="Times New Roman" w:hAnsi="Times New Roman" w:cs="Times New Roman"/>
                <w:sz w:val="20"/>
                <w:szCs w:val="20"/>
              </w:rPr>
              <w:t xml:space="preserve">Doktor Öğretim Üyesi </w:t>
            </w:r>
            <w:r>
              <w:rPr>
                <w:rFonts w:ascii="Times New Roman" w:hAnsi="Times New Roman" w:cs="Times New Roman"/>
                <w:b/>
                <w:sz w:val="20"/>
                <w:szCs w:val="20"/>
              </w:rPr>
              <w:t>ilk atamalarında</w:t>
            </w:r>
            <w:r>
              <w:rPr>
                <w:rFonts w:ascii="Times New Roman" w:hAnsi="Times New Roman" w:cs="Times New Roman"/>
                <w:sz w:val="20"/>
                <w:szCs w:val="20"/>
              </w:rPr>
              <w:t xml:space="preserve">, toplam asgari puanın elde edilmiş olması gerekmektedir. </w:t>
            </w:r>
          </w:p>
        </w:tc>
        <w:tc>
          <w:tcPr>
            <w:tcW w:w="6237" w:type="dxa"/>
            <w:vAlign w:val="center"/>
          </w:tcPr>
          <w:p w14:paraId="5A4AC697">
            <w:pPr>
              <w:rPr>
                <w:rFonts w:ascii="Times New Roman" w:hAnsi="Times New Roman" w:cs="Times New Roman"/>
                <w:sz w:val="20"/>
                <w:szCs w:val="20"/>
              </w:rPr>
            </w:pPr>
            <w:r>
              <w:rPr>
                <w:rFonts w:ascii="Times New Roman" w:hAnsi="Times New Roman" w:cs="Times New Roman"/>
                <w:sz w:val="20"/>
                <w:szCs w:val="20"/>
              </w:rPr>
              <w:t xml:space="preserve">Asgari </w:t>
            </w:r>
            <w:r>
              <w:rPr>
                <w:rFonts w:ascii="Times New Roman" w:hAnsi="Times New Roman" w:cs="Times New Roman"/>
                <w:b/>
                <w:sz w:val="20"/>
                <w:szCs w:val="20"/>
              </w:rPr>
              <w:t>100</w:t>
            </w:r>
            <w:r>
              <w:rPr>
                <w:rFonts w:ascii="Times New Roman" w:hAnsi="Times New Roman" w:cs="Times New Roman"/>
                <w:sz w:val="20"/>
                <w:szCs w:val="20"/>
              </w:rPr>
              <w:t xml:space="preserve"> puan istenirken, …… puan toplanmıştır. </w:t>
            </w:r>
          </w:p>
        </w:tc>
      </w:tr>
      <w:tr w14:paraId="5A1F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217" w:type="dxa"/>
            <w:vAlign w:val="center"/>
          </w:tcPr>
          <w:p w14:paraId="4CFE14B3">
            <w:pPr>
              <w:rPr>
                <w:rFonts w:ascii="Times New Roman" w:hAnsi="Times New Roman" w:cs="Times New Roman"/>
                <w:sz w:val="20"/>
                <w:szCs w:val="20"/>
              </w:rPr>
            </w:pPr>
            <w:r>
              <w:rPr>
                <w:rFonts w:ascii="Times New Roman" w:hAnsi="Times New Roman" w:cs="Times New Roman"/>
                <w:sz w:val="20"/>
                <w:szCs w:val="20"/>
              </w:rPr>
              <w:t xml:space="preserve">Doktor Öğretim Üyesi </w:t>
            </w:r>
            <w:r>
              <w:rPr>
                <w:rFonts w:ascii="Times New Roman" w:hAnsi="Times New Roman" w:cs="Times New Roman"/>
                <w:b/>
                <w:sz w:val="20"/>
                <w:szCs w:val="20"/>
              </w:rPr>
              <w:t>ilk atamalarında</w:t>
            </w:r>
            <w:r>
              <w:rPr>
                <w:rFonts w:ascii="Times New Roman" w:hAnsi="Times New Roman" w:cs="Times New Roman"/>
                <w:sz w:val="20"/>
                <w:szCs w:val="20"/>
              </w:rPr>
              <w:t>, tabloda belirtilen alınması gereken asgari yayın puanlarının tamamının alınması gerekmektedir.</w:t>
            </w:r>
          </w:p>
        </w:tc>
        <w:tc>
          <w:tcPr>
            <w:tcW w:w="6237" w:type="dxa"/>
          </w:tcPr>
          <w:p w14:paraId="1CBD748D">
            <w:pPr>
              <w:rPr>
                <w:rFonts w:ascii="Times New Roman" w:hAnsi="Times New Roman" w:cs="Times New Roman"/>
                <w:sz w:val="20"/>
                <w:szCs w:val="20"/>
              </w:rPr>
            </w:pPr>
            <w:r>
              <w:rPr>
                <w:rFonts w:ascii="Times New Roman" w:hAnsi="Times New Roman" w:cs="Times New Roman"/>
                <w:sz w:val="20"/>
                <w:szCs w:val="20"/>
              </w:rPr>
              <w:t xml:space="preserve">1 (a-d) kapsamında </w:t>
            </w:r>
            <w:r>
              <w:rPr>
                <w:rFonts w:ascii="Times New Roman" w:hAnsi="Times New Roman" w:cs="Times New Roman"/>
                <w:b/>
                <w:sz w:val="20"/>
                <w:szCs w:val="20"/>
              </w:rPr>
              <w:t>50</w:t>
            </w:r>
            <w:r>
              <w:rPr>
                <w:rFonts w:ascii="Times New Roman" w:hAnsi="Times New Roman" w:cs="Times New Roman"/>
                <w:sz w:val="20"/>
                <w:szCs w:val="20"/>
              </w:rPr>
              <w:t xml:space="preserve"> puan istenirken, …… puan toplanmıştır.</w:t>
            </w:r>
          </w:p>
          <w:p w14:paraId="74360195">
            <w:pPr>
              <w:rPr>
                <w:rFonts w:ascii="Times New Roman" w:hAnsi="Times New Roman" w:cs="Times New Roman"/>
                <w:sz w:val="20"/>
                <w:szCs w:val="20"/>
              </w:rPr>
            </w:pPr>
            <w:r>
              <w:rPr>
                <w:rFonts w:ascii="Times New Roman" w:hAnsi="Times New Roman" w:cs="Times New Roman"/>
                <w:sz w:val="20"/>
                <w:szCs w:val="20"/>
              </w:rPr>
              <w:t xml:space="preserve">Bunun …. puanı </w:t>
            </w:r>
            <w:r>
              <w:rPr>
                <w:rFonts w:ascii="Times New Roman" w:hAnsi="Times New Roman" w:cs="Times New Roman"/>
                <w:b/>
                <w:sz w:val="20"/>
                <w:szCs w:val="20"/>
              </w:rPr>
              <w:t>Doktora</w:t>
            </w:r>
            <w:r>
              <w:rPr>
                <w:rFonts w:ascii="Times New Roman" w:hAnsi="Times New Roman" w:cs="Times New Roman"/>
                <w:sz w:val="20"/>
                <w:szCs w:val="20"/>
              </w:rPr>
              <w:t xml:space="preserve"> sonrasındadır, istenilen </w:t>
            </w:r>
            <w:r>
              <w:rPr>
                <w:rFonts w:ascii="Times New Roman" w:hAnsi="Times New Roman" w:cs="Times New Roman"/>
                <w:b/>
                <w:sz w:val="20"/>
                <w:szCs w:val="20"/>
              </w:rPr>
              <w:t>50</w:t>
            </w:r>
            <w:r>
              <w:rPr>
                <w:rFonts w:ascii="Times New Roman" w:hAnsi="Times New Roman" w:cs="Times New Roman"/>
                <w:sz w:val="20"/>
                <w:szCs w:val="20"/>
              </w:rPr>
              <w:t xml:space="preserve"> puandır.</w:t>
            </w:r>
          </w:p>
        </w:tc>
      </w:tr>
      <w:tr w14:paraId="76EB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217" w:type="dxa"/>
            <w:vAlign w:val="center"/>
          </w:tcPr>
          <w:p w14:paraId="1D078257">
            <w:pPr>
              <w:rPr>
                <w:rFonts w:ascii="Times New Roman" w:hAnsi="Times New Roman" w:cs="Times New Roman"/>
                <w:sz w:val="20"/>
                <w:szCs w:val="20"/>
              </w:rPr>
            </w:pPr>
            <w:r>
              <w:rPr>
                <w:rFonts w:ascii="Times New Roman" w:hAnsi="Times New Roman" w:cs="Times New Roman"/>
                <w:sz w:val="20"/>
                <w:szCs w:val="20"/>
              </w:rPr>
              <w:t xml:space="preserve">Doktor Öğretim Üyesi </w:t>
            </w:r>
            <w:r>
              <w:rPr>
                <w:rFonts w:ascii="Times New Roman" w:hAnsi="Times New Roman" w:cs="Times New Roman"/>
                <w:b/>
                <w:sz w:val="20"/>
                <w:szCs w:val="20"/>
              </w:rPr>
              <w:t>ilk atamalarında, en az 1 adet</w:t>
            </w:r>
            <w:r>
              <w:rPr>
                <w:rFonts w:ascii="Times New Roman" w:hAnsi="Times New Roman" w:cs="Times New Roman"/>
                <w:sz w:val="20"/>
                <w:szCs w:val="20"/>
              </w:rPr>
              <w:t xml:space="preserve">; özgün araştırma makalesinde başlıca yazar olma şartı aranmaktadır </w:t>
            </w:r>
          </w:p>
        </w:tc>
        <w:tc>
          <w:tcPr>
            <w:tcW w:w="6237" w:type="dxa"/>
            <w:vAlign w:val="center"/>
          </w:tcPr>
          <w:p w14:paraId="7D89DE6E">
            <w:pPr>
              <w:rPr>
                <w:rFonts w:ascii="Times New Roman" w:hAnsi="Times New Roman" w:cs="Times New Roman"/>
                <w:sz w:val="20"/>
                <w:szCs w:val="20"/>
              </w:rPr>
            </w:pPr>
            <w:r>
              <w:rPr>
                <w:rFonts w:ascii="Times New Roman" w:hAnsi="Times New Roman" w:cs="Times New Roman"/>
                <w:sz w:val="20"/>
                <w:szCs w:val="20"/>
              </w:rPr>
              <w:t xml:space="preserve">… adet başlıca yazarlığı bulunmaktadır. </w:t>
            </w:r>
          </w:p>
          <w:p w14:paraId="0C3C01A3">
            <w:pPr>
              <w:rPr>
                <w:rFonts w:ascii="Times New Roman" w:hAnsi="Times New Roman" w:cs="Times New Roman"/>
                <w:sz w:val="20"/>
                <w:szCs w:val="20"/>
              </w:rPr>
            </w:pPr>
            <w:r>
              <w:rPr>
                <w:rFonts w:ascii="Times New Roman" w:hAnsi="Times New Roman" w:cs="Times New Roman"/>
                <w:sz w:val="20"/>
                <w:szCs w:val="20"/>
              </w:rPr>
              <w:t xml:space="preserve">… adet tek yazarlı, … adet birinci isim, … lisansüstü öğrencileri ile yazdığı, …. adet sorumlu yazar. </w:t>
            </w:r>
          </w:p>
        </w:tc>
      </w:tr>
    </w:tbl>
    <w:p w14:paraId="24A3B353">
      <w:pPr>
        <w:rPr>
          <w:rFonts w:ascii="Times New Roman" w:hAnsi="Times New Roman" w:cs="Times New Roman"/>
          <w:b/>
          <w:szCs w:val="20"/>
        </w:rPr>
      </w:pPr>
    </w:p>
    <w:p w14:paraId="05A462A5">
      <w:pPr>
        <w:rPr>
          <w:rFonts w:ascii="Times New Roman" w:hAnsi="Times New Roman" w:cs="Times New Roman"/>
        </w:rPr>
      </w:pPr>
      <w:r>
        <w:rPr>
          <w:rFonts w:ascii="Times New Roman" w:hAnsi="Times New Roman" w:cs="Times New Roman"/>
          <w:b/>
        </w:rPr>
        <w:t xml:space="preserve">PUAN TABLOSU </w:t>
      </w:r>
      <w:r>
        <w:rPr>
          <w:rFonts w:ascii="Times New Roman" w:hAnsi="Times New Roman" w:cs="Times New Roman"/>
        </w:rPr>
        <w:t>(WoS h-indeksi 5 (beş) veya daha üzerinde olanlarda (asgari yayın şartı ve ortak şartları sağlamak kaydıyla) herhangi bir kriter aranmaz.)</w:t>
      </w:r>
    </w:p>
    <w:tbl>
      <w:tblPr>
        <w:tblStyle w:val="3"/>
        <w:tblW w:w="14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7"/>
        <w:gridCol w:w="3656"/>
        <w:gridCol w:w="900"/>
        <w:gridCol w:w="959"/>
        <w:gridCol w:w="14"/>
        <w:gridCol w:w="1163"/>
        <w:gridCol w:w="14"/>
        <w:gridCol w:w="1106"/>
        <w:gridCol w:w="14"/>
        <w:gridCol w:w="1168"/>
        <w:gridCol w:w="14"/>
        <w:gridCol w:w="1700"/>
        <w:gridCol w:w="17"/>
      </w:tblGrid>
      <w:tr w14:paraId="4394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vMerge w:val="restart"/>
            <w:vAlign w:val="center"/>
          </w:tcPr>
          <w:p w14:paraId="097E30B7">
            <w:pPr>
              <w:spacing w:after="0" w:line="240" w:lineRule="auto"/>
              <w:jc w:val="center"/>
              <w:rPr>
                <w:rFonts w:ascii="Times New Roman" w:hAnsi="Times New Roman" w:cs="Times New Roman"/>
              </w:rPr>
            </w:pPr>
            <w:r>
              <w:rPr>
                <w:rFonts w:ascii="Times New Roman" w:hAnsi="Times New Roman" w:cs="Times New Roman"/>
              </w:rPr>
              <w:t>Akademik Faaliyet</w:t>
            </w:r>
          </w:p>
        </w:tc>
        <w:tc>
          <w:tcPr>
            <w:tcW w:w="3657" w:type="dxa"/>
            <w:vMerge w:val="restart"/>
            <w:vAlign w:val="center"/>
          </w:tcPr>
          <w:p w14:paraId="45A6CBB8">
            <w:pPr>
              <w:spacing w:after="0" w:line="240" w:lineRule="auto"/>
              <w:jc w:val="center"/>
              <w:rPr>
                <w:rFonts w:ascii="Times New Roman" w:hAnsi="Times New Roman" w:cs="Times New Roman"/>
              </w:rPr>
            </w:pPr>
            <w:r>
              <w:rPr>
                <w:rFonts w:ascii="Times New Roman" w:hAnsi="Times New Roman" w:cs="Times New Roman"/>
              </w:rPr>
              <w:t>Açıklama</w:t>
            </w:r>
          </w:p>
        </w:tc>
        <w:tc>
          <w:tcPr>
            <w:tcW w:w="7049" w:type="dxa"/>
            <w:gridSpan w:val="10"/>
          </w:tcPr>
          <w:p w14:paraId="10707762">
            <w:pPr>
              <w:spacing w:after="0" w:line="240" w:lineRule="auto"/>
              <w:jc w:val="center"/>
              <w:rPr>
                <w:rFonts w:ascii="Times New Roman" w:hAnsi="Times New Roman" w:cs="Times New Roman"/>
                <w:b/>
              </w:rPr>
            </w:pPr>
            <w:r>
              <w:rPr>
                <w:rFonts w:ascii="Times New Roman" w:hAnsi="Times New Roman" w:cs="Times New Roman"/>
                <w:b/>
              </w:rPr>
              <w:t>Doktor Öğretim Üyesi</w:t>
            </w:r>
          </w:p>
        </w:tc>
      </w:tr>
      <w:tr w14:paraId="68CE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vMerge w:val="continue"/>
          </w:tcPr>
          <w:p w14:paraId="7679F605">
            <w:pPr>
              <w:spacing w:after="0" w:line="240" w:lineRule="auto"/>
              <w:rPr>
                <w:rFonts w:ascii="Times New Roman" w:hAnsi="Times New Roman" w:cs="Times New Roman"/>
              </w:rPr>
            </w:pPr>
          </w:p>
        </w:tc>
        <w:tc>
          <w:tcPr>
            <w:tcW w:w="3657" w:type="dxa"/>
            <w:vMerge w:val="continue"/>
          </w:tcPr>
          <w:p w14:paraId="1EC47FB4">
            <w:pPr>
              <w:spacing w:after="0" w:line="240" w:lineRule="auto"/>
              <w:rPr>
                <w:rFonts w:ascii="Times New Roman" w:hAnsi="Times New Roman" w:cs="Times New Roman"/>
              </w:rPr>
            </w:pPr>
          </w:p>
        </w:tc>
        <w:tc>
          <w:tcPr>
            <w:tcW w:w="1856" w:type="dxa"/>
            <w:gridSpan w:val="2"/>
            <w:vAlign w:val="center"/>
          </w:tcPr>
          <w:p w14:paraId="0E372DD1">
            <w:pPr>
              <w:spacing w:after="0" w:line="240" w:lineRule="auto"/>
              <w:jc w:val="center"/>
              <w:rPr>
                <w:rFonts w:ascii="Times New Roman" w:hAnsi="Times New Roman" w:cs="Times New Roman"/>
                <w:b/>
              </w:rPr>
            </w:pPr>
            <w:r>
              <w:rPr>
                <w:rFonts w:ascii="Times New Roman" w:hAnsi="Times New Roman" w:cs="Times New Roman"/>
                <w:b/>
              </w:rPr>
              <w:t>İlk Atama</w:t>
            </w:r>
          </w:p>
        </w:tc>
        <w:tc>
          <w:tcPr>
            <w:tcW w:w="2297" w:type="dxa"/>
            <w:gridSpan w:val="4"/>
            <w:vAlign w:val="center"/>
          </w:tcPr>
          <w:p w14:paraId="658C4A24">
            <w:pPr>
              <w:spacing w:after="0" w:line="240" w:lineRule="auto"/>
              <w:jc w:val="center"/>
              <w:rPr>
                <w:rFonts w:ascii="Times New Roman" w:hAnsi="Times New Roman" w:cs="Times New Roman"/>
                <w:b/>
              </w:rPr>
            </w:pPr>
            <w:r>
              <w:rPr>
                <w:rFonts w:ascii="Times New Roman" w:hAnsi="Times New Roman" w:cs="Times New Roman"/>
                <w:b/>
              </w:rPr>
              <w:t>Yeniden Atama</w:t>
            </w:r>
          </w:p>
        </w:tc>
        <w:tc>
          <w:tcPr>
            <w:tcW w:w="1182" w:type="dxa"/>
            <w:gridSpan w:val="2"/>
            <w:vAlign w:val="center"/>
          </w:tcPr>
          <w:p w14:paraId="4370F126">
            <w:pPr>
              <w:spacing w:after="0" w:line="240" w:lineRule="auto"/>
              <w:jc w:val="center"/>
              <w:rPr>
                <w:rFonts w:ascii="Times New Roman" w:hAnsi="Times New Roman" w:cs="Times New Roman"/>
              </w:rPr>
            </w:pPr>
            <w:r>
              <w:rPr>
                <w:rFonts w:ascii="Times New Roman" w:hAnsi="Times New Roman" w:cs="Times New Roman"/>
              </w:rPr>
              <w:t>Toplam</w:t>
            </w:r>
          </w:p>
        </w:tc>
        <w:tc>
          <w:tcPr>
            <w:tcW w:w="1714" w:type="dxa"/>
            <w:gridSpan w:val="2"/>
          </w:tcPr>
          <w:p w14:paraId="467C1585">
            <w:pPr>
              <w:spacing w:after="0" w:line="240" w:lineRule="auto"/>
              <w:jc w:val="center"/>
              <w:rPr>
                <w:rFonts w:ascii="Times New Roman" w:hAnsi="Times New Roman" w:cs="Times New Roman"/>
              </w:rPr>
            </w:pPr>
            <w:r>
              <w:rPr>
                <w:rFonts w:ascii="Times New Roman" w:hAnsi="Times New Roman" w:cs="Times New Roman"/>
              </w:rPr>
              <w:t>İlk/Yeniden Atamaya Esas</w:t>
            </w:r>
          </w:p>
        </w:tc>
      </w:tr>
      <w:tr w14:paraId="18F8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vMerge w:val="continue"/>
          </w:tcPr>
          <w:p w14:paraId="4887C685">
            <w:pPr>
              <w:spacing w:after="0" w:line="240" w:lineRule="auto"/>
              <w:rPr>
                <w:rFonts w:ascii="Times New Roman" w:hAnsi="Times New Roman" w:cs="Times New Roman"/>
              </w:rPr>
            </w:pPr>
          </w:p>
        </w:tc>
        <w:tc>
          <w:tcPr>
            <w:tcW w:w="3657" w:type="dxa"/>
            <w:vMerge w:val="continue"/>
          </w:tcPr>
          <w:p w14:paraId="0FBBA697">
            <w:pPr>
              <w:spacing w:after="0" w:line="240" w:lineRule="auto"/>
              <w:rPr>
                <w:rFonts w:ascii="Times New Roman" w:hAnsi="Times New Roman" w:cs="Times New Roman"/>
              </w:rPr>
            </w:pPr>
          </w:p>
        </w:tc>
        <w:tc>
          <w:tcPr>
            <w:tcW w:w="897" w:type="dxa"/>
          </w:tcPr>
          <w:p w14:paraId="3A57B28E">
            <w:pPr>
              <w:spacing w:after="0" w:line="240" w:lineRule="auto"/>
              <w:jc w:val="center"/>
              <w:rPr>
                <w:rFonts w:ascii="Times New Roman" w:hAnsi="Times New Roman" w:cs="Times New Roman"/>
                <w:b/>
              </w:rPr>
            </w:pPr>
            <w:r>
              <w:rPr>
                <w:rFonts w:ascii="Times New Roman" w:hAnsi="Times New Roman" w:cs="Times New Roman"/>
                <w:b/>
              </w:rPr>
              <w:t>Asgari</w:t>
            </w:r>
          </w:p>
        </w:tc>
        <w:tc>
          <w:tcPr>
            <w:tcW w:w="959" w:type="dxa"/>
          </w:tcPr>
          <w:p w14:paraId="77D6CB6F">
            <w:pPr>
              <w:spacing w:after="0" w:line="240" w:lineRule="auto"/>
              <w:jc w:val="center"/>
              <w:rPr>
                <w:rFonts w:ascii="Times New Roman" w:hAnsi="Times New Roman" w:cs="Times New Roman"/>
                <w:b/>
              </w:rPr>
            </w:pPr>
            <w:r>
              <w:rPr>
                <w:rFonts w:ascii="Times New Roman" w:hAnsi="Times New Roman" w:cs="Times New Roman"/>
                <w:b/>
              </w:rPr>
              <w:t>Azami</w:t>
            </w:r>
          </w:p>
        </w:tc>
        <w:tc>
          <w:tcPr>
            <w:tcW w:w="1177" w:type="dxa"/>
            <w:gridSpan w:val="2"/>
          </w:tcPr>
          <w:p w14:paraId="101D3C53">
            <w:pPr>
              <w:spacing w:after="0" w:line="240" w:lineRule="auto"/>
              <w:jc w:val="center"/>
              <w:rPr>
                <w:rFonts w:ascii="Times New Roman" w:hAnsi="Times New Roman" w:cs="Times New Roman"/>
                <w:b/>
              </w:rPr>
            </w:pPr>
            <w:r>
              <w:rPr>
                <w:rFonts w:ascii="Times New Roman" w:hAnsi="Times New Roman" w:cs="Times New Roman"/>
                <w:b/>
              </w:rPr>
              <w:t>Asgari</w:t>
            </w:r>
          </w:p>
        </w:tc>
        <w:tc>
          <w:tcPr>
            <w:tcW w:w="1120" w:type="dxa"/>
            <w:gridSpan w:val="2"/>
          </w:tcPr>
          <w:p w14:paraId="4944A9BA">
            <w:pPr>
              <w:spacing w:after="0" w:line="240" w:lineRule="auto"/>
              <w:jc w:val="center"/>
              <w:rPr>
                <w:rFonts w:ascii="Times New Roman" w:hAnsi="Times New Roman" w:cs="Times New Roman"/>
                <w:b/>
              </w:rPr>
            </w:pPr>
            <w:r>
              <w:rPr>
                <w:rFonts w:ascii="Times New Roman" w:hAnsi="Times New Roman" w:cs="Times New Roman"/>
                <w:b/>
              </w:rPr>
              <w:t>Azami</w:t>
            </w:r>
          </w:p>
        </w:tc>
        <w:tc>
          <w:tcPr>
            <w:tcW w:w="1182" w:type="dxa"/>
            <w:gridSpan w:val="2"/>
          </w:tcPr>
          <w:p w14:paraId="7282B994">
            <w:pPr>
              <w:spacing w:after="0" w:line="240" w:lineRule="auto"/>
              <w:rPr>
                <w:rFonts w:ascii="Times New Roman" w:hAnsi="Times New Roman" w:cs="Times New Roman"/>
              </w:rPr>
            </w:pPr>
          </w:p>
        </w:tc>
        <w:tc>
          <w:tcPr>
            <w:tcW w:w="1714" w:type="dxa"/>
            <w:gridSpan w:val="2"/>
          </w:tcPr>
          <w:p w14:paraId="3F21059F">
            <w:pPr>
              <w:spacing w:after="0" w:line="240" w:lineRule="auto"/>
              <w:rPr>
                <w:rFonts w:ascii="Times New Roman" w:hAnsi="Times New Roman" w:cs="Times New Roman"/>
              </w:rPr>
            </w:pPr>
          </w:p>
        </w:tc>
      </w:tr>
      <w:tr w14:paraId="090D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27177C80">
            <w:pPr>
              <w:spacing w:after="0" w:line="240" w:lineRule="auto"/>
              <w:rPr>
                <w:rFonts w:ascii="Times New Roman" w:hAnsi="Times New Roman" w:cs="Times New Roman"/>
                <w:b/>
              </w:rPr>
            </w:pPr>
            <w:r>
              <w:rPr>
                <w:rFonts w:ascii="Times New Roman" w:hAnsi="Times New Roman" w:cs="Times New Roman"/>
                <w:b/>
              </w:rPr>
              <w:t>Toplam Puan</w:t>
            </w:r>
          </w:p>
        </w:tc>
        <w:tc>
          <w:tcPr>
            <w:tcW w:w="3657" w:type="dxa"/>
          </w:tcPr>
          <w:p w14:paraId="520F0230">
            <w:pPr>
              <w:spacing w:after="0" w:line="240" w:lineRule="auto"/>
              <w:rPr>
                <w:rFonts w:ascii="Times New Roman" w:hAnsi="Times New Roman" w:cs="Times New Roman"/>
                <w:b/>
              </w:rPr>
            </w:pPr>
          </w:p>
        </w:tc>
        <w:tc>
          <w:tcPr>
            <w:tcW w:w="897" w:type="dxa"/>
            <w:vAlign w:val="center"/>
          </w:tcPr>
          <w:p w14:paraId="5CB2D15D">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100</w:t>
            </w:r>
          </w:p>
        </w:tc>
        <w:tc>
          <w:tcPr>
            <w:tcW w:w="959" w:type="dxa"/>
            <w:vAlign w:val="center"/>
          </w:tcPr>
          <w:p w14:paraId="0F245F25">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77" w:type="dxa"/>
            <w:gridSpan w:val="2"/>
            <w:vAlign w:val="center"/>
          </w:tcPr>
          <w:p w14:paraId="5C41398F">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75</w:t>
            </w:r>
          </w:p>
        </w:tc>
        <w:tc>
          <w:tcPr>
            <w:tcW w:w="1120" w:type="dxa"/>
            <w:gridSpan w:val="2"/>
            <w:vAlign w:val="center"/>
          </w:tcPr>
          <w:p w14:paraId="5F364C84">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82" w:type="dxa"/>
            <w:gridSpan w:val="2"/>
            <w:vAlign w:val="center"/>
          </w:tcPr>
          <w:p w14:paraId="0D13AD7E">
            <w:pPr>
              <w:spacing w:after="0" w:line="240" w:lineRule="auto"/>
              <w:jc w:val="center"/>
              <w:rPr>
                <w:rFonts w:ascii="Times New Roman" w:hAnsi="Times New Roman" w:cs="Times New Roman"/>
              </w:rPr>
            </w:pPr>
          </w:p>
        </w:tc>
        <w:tc>
          <w:tcPr>
            <w:tcW w:w="1714" w:type="dxa"/>
            <w:gridSpan w:val="2"/>
            <w:vAlign w:val="center"/>
          </w:tcPr>
          <w:p w14:paraId="0CA91806">
            <w:pPr>
              <w:spacing w:after="0" w:line="240" w:lineRule="auto"/>
              <w:jc w:val="center"/>
              <w:rPr>
                <w:rFonts w:ascii="Times New Roman" w:hAnsi="Times New Roman" w:cs="Times New Roman"/>
              </w:rPr>
            </w:pPr>
          </w:p>
        </w:tc>
      </w:tr>
      <w:tr w14:paraId="4AE2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0CF29AF9">
            <w:pPr>
              <w:spacing w:after="0" w:line="240" w:lineRule="auto"/>
              <w:rPr>
                <w:rFonts w:ascii="Times New Roman" w:hAnsi="Times New Roman" w:cs="Times New Roman"/>
              </w:rPr>
            </w:pPr>
            <w:r>
              <w:rPr>
                <w:rFonts w:ascii="Times New Roman" w:hAnsi="Times New Roman" w:cs="Times New Roman"/>
              </w:rPr>
              <w:t>1 (a-d)</w:t>
            </w:r>
          </w:p>
        </w:tc>
        <w:tc>
          <w:tcPr>
            <w:tcW w:w="3657" w:type="dxa"/>
          </w:tcPr>
          <w:p w14:paraId="1369E0E9">
            <w:pPr>
              <w:spacing w:after="0" w:line="240" w:lineRule="auto"/>
              <w:rPr>
                <w:rFonts w:ascii="Times New Roman" w:hAnsi="Times New Roman" w:cs="Times New Roman"/>
              </w:rPr>
            </w:pPr>
            <w:r>
              <w:rPr>
                <w:rFonts w:ascii="Times New Roman" w:hAnsi="Times New Roman" w:cs="Times New Roman"/>
              </w:rPr>
              <w:t>Makale (%10, Q1, Q2, Q3, Q4)</w:t>
            </w:r>
          </w:p>
        </w:tc>
        <w:tc>
          <w:tcPr>
            <w:tcW w:w="897" w:type="dxa"/>
            <w:vAlign w:val="center"/>
          </w:tcPr>
          <w:p w14:paraId="3657250D">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50</w:t>
            </w:r>
          </w:p>
        </w:tc>
        <w:tc>
          <w:tcPr>
            <w:tcW w:w="959" w:type="dxa"/>
            <w:vAlign w:val="center"/>
          </w:tcPr>
          <w:p w14:paraId="07715806">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77" w:type="dxa"/>
            <w:gridSpan w:val="2"/>
            <w:vAlign w:val="center"/>
          </w:tcPr>
          <w:p w14:paraId="6DABA45E">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25</w:t>
            </w:r>
          </w:p>
        </w:tc>
        <w:tc>
          <w:tcPr>
            <w:tcW w:w="1120" w:type="dxa"/>
            <w:gridSpan w:val="2"/>
            <w:vAlign w:val="center"/>
          </w:tcPr>
          <w:p w14:paraId="1A417D27">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82" w:type="dxa"/>
            <w:gridSpan w:val="2"/>
            <w:vAlign w:val="center"/>
          </w:tcPr>
          <w:p w14:paraId="0E7ECBA6">
            <w:pPr>
              <w:spacing w:after="0" w:line="240" w:lineRule="auto"/>
              <w:jc w:val="center"/>
              <w:rPr>
                <w:rFonts w:ascii="Times New Roman" w:hAnsi="Times New Roman" w:cs="Times New Roman"/>
              </w:rPr>
            </w:pPr>
          </w:p>
        </w:tc>
        <w:tc>
          <w:tcPr>
            <w:tcW w:w="1714" w:type="dxa"/>
            <w:gridSpan w:val="2"/>
            <w:vAlign w:val="center"/>
          </w:tcPr>
          <w:p w14:paraId="20058C5B">
            <w:pPr>
              <w:spacing w:after="0" w:line="240" w:lineRule="auto"/>
              <w:jc w:val="center"/>
              <w:rPr>
                <w:rFonts w:ascii="Times New Roman" w:hAnsi="Times New Roman" w:cs="Times New Roman"/>
              </w:rPr>
            </w:pPr>
          </w:p>
        </w:tc>
      </w:tr>
      <w:tr w14:paraId="7A0A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vAlign w:val="center"/>
          </w:tcPr>
          <w:p w14:paraId="69C9A1EA">
            <w:pPr>
              <w:spacing w:after="0" w:line="240" w:lineRule="auto"/>
              <w:rPr>
                <w:rFonts w:ascii="Times New Roman" w:hAnsi="Times New Roman" w:cs="Times New Roman"/>
              </w:rPr>
            </w:pPr>
            <w:r>
              <w:rPr>
                <w:rFonts w:ascii="Times New Roman" w:hAnsi="Times New Roman" w:cs="Times New Roman"/>
              </w:rPr>
              <w:t>1(e-g), 2(a-g), 3(a-g), 4(a-h)</w:t>
            </w:r>
          </w:p>
        </w:tc>
        <w:tc>
          <w:tcPr>
            <w:tcW w:w="3657" w:type="dxa"/>
          </w:tcPr>
          <w:p w14:paraId="37D944B3">
            <w:pPr>
              <w:spacing w:after="0" w:line="240" w:lineRule="auto"/>
              <w:rPr>
                <w:rFonts w:ascii="Times New Roman" w:hAnsi="Times New Roman" w:cs="Times New Roman"/>
              </w:rPr>
            </w:pPr>
            <w:r>
              <w:rPr>
                <w:rFonts w:ascii="Times New Roman" w:hAnsi="Times New Roman" w:cs="Times New Roman"/>
              </w:rPr>
              <w:t>Makale, Short Communication, Vaka/Vaka Serisi Raporu, Teknik Not, Editöre Mektup, Kitap</w:t>
            </w:r>
          </w:p>
        </w:tc>
        <w:tc>
          <w:tcPr>
            <w:tcW w:w="897" w:type="dxa"/>
            <w:vAlign w:val="center"/>
          </w:tcPr>
          <w:p w14:paraId="611ECFB2">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6D2BBD8E">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759BDEB7">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1A1929AA">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82" w:type="dxa"/>
            <w:gridSpan w:val="2"/>
            <w:vAlign w:val="center"/>
          </w:tcPr>
          <w:p w14:paraId="74FD2206">
            <w:pPr>
              <w:spacing w:after="0" w:line="240" w:lineRule="auto"/>
              <w:jc w:val="center"/>
              <w:rPr>
                <w:rFonts w:ascii="Times New Roman" w:hAnsi="Times New Roman" w:cs="Times New Roman"/>
              </w:rPr>
            </w:pPr>
          </w:p>
        </w:tc>
        <w:tc>
          <w:tcPr>
            <w:tcW w:w="1714" w:type="dxa"/>
            <w:gridSpan w:val="2"/>
            <w:vAlign w:val="center"/>
          </w:tcPr>
          <w:p w14:paraId="06B1966E">
            <w:pPr>
              <w:spacing w:after="0" w:line="240" w:lineRule="auto"/>
              <w:jc w:val="center"/>
              <w:rPr>
                <w:rFonts w:ascii="Times New Roman" w:hAnsi="Times New Roman" w:cs="Times New Roman"/>
              </w:rPr>
            </w:pPr>
          </w:p>
        </w:tc>
      </w:tr>
      <w:tr w14:paraId="3202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6679C1F5">
            <w:pPr>
              <w:spacing w:after="0" w:line="240" w:lineRule="auto"/>
              <w:rPr>
                <w:rFonts w:ascii="Times New Roman" w:hAnsi="Times New Roman" w:cs="Times New Roman"/>
              </w:rPr>
            </w:pPr>
            <w:r>
              <w:rPr>
                <w:rFonts w:ascii="Times New Roman" w:hAnsi="Times New Roman" w:cs="Times New Roman"/>
              </w:rPr>
              <w:t>5 (a-f)</w:t>
            </w:r>
          </w:p>
        </w:tc>
        <w:tc>
          <w:tcPr>
            <w:tcW w:w="3657" w:type="dxa"/>
          </w:tcPr>
          <w:p w14:paraId="7634C39C">
            <w:pPr>
              <w:spacing w:after="0" w:line="240" w:lineRule="auto"/>
              <w:rPr>
                <w:rFonts w:ascii="Times New Roman" w:hAnsi="Times New Roman" w:cs="Times New Roman"/>
              </w:rPr>
            </w:pPr>
            <w:r>
              <w:rPr>
                <w:rFonts w:ascii="Times New Roman" w:hAnsi="Times New Roman" w:cs="Times New Roman"/>
              </w:rPr>
              <w:t>Bilimsel Toplantı Faaliyetleri</w:t>
            </w:r>
          </w:p>
        </w:tc>
        <w:tc>
          <w:tcPr>
            <w:tcW w:w="897" w:type="dxa"/>
            <w:vAlign w:val="center"/>
          </w:tcPr>
          <w:p w14:paraId="02F3E0ED">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6B0FD62A">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35</w:t>
            </w:r>
          </w:p>
        </w:tc>
        <w:tc>
          <w:tcPr>
            <w:tcW w:w="1177" w:type="dxa"/>
            <w:gridSpan w:val="2"/>
            <w:vAlign w:val="center"/>
          </w:tcPr>
          <w:p w14:paraId="2923D69F">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1A9AFEF0">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35</w:t>
            </w:r>
          </w:p>
        </w:tc>
        <w:tc>
          <w:tcPr>
            <w:tcW w:w="1182" w:type="dxa"/>
            <w:gridSpan w:val="2"/>
            <w:vAlign w:val="center"/>
          </w:tcPr>
          <w:p w14:paraId="6D6D4504">
            <w:pPr>
              <w:spacing w:after="0" w:line="240" w:lineRule="auto"/>
              <w:jc w:val="center"/>
              <w:rPr>
                <w:rFonts w:ascii="Times New Roman" w:hAnsi="Times New Roman" w:cs="Times New Roman"/>
              </w:rPr>
            </w:pPr>
          </w:p>
        </w:tc>
        <w:tc>
          <w:tcPr>
            <w:tcW w:w="1714" w:type="dxa"/>
            <w:gridSpan w:val="2"/>
            <w:vAlign w:val="center"/>
          </w:tcPr>
          <w:p w14:paraId="5E0FFC37">
            <w:pPr>
              <w:spacing w:after="0" w:line="240" w:lineRule="auto"/>
              <w:jc w:val="center"/>
              <w:rPr>
                <w:rFonts w:ascii="Times New Roman" w:hAnsi="Times New Roman" w:cs="Times New Roman"/>
              </w:rPr>
            </w:pPr>
          </w:p>
        </w:tc>
      </w:tr>
      <w:tr w14:paraId="3BBD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35B87998">
            <w:pPr>
              <w:spacing w:after="0" w:line="240" w:lineRule="auto"/>
              <w:rPr>
                <w:rFonts w:ascii="Times New Roman" w:hAnsi="Times New Roman" w:cs="Times New Roman"/>
              </w:rPr>
            </w:pPr>
            <w:r>
              <w:rPr>
                <w:rFonts w:ascii="Times New Roman" w:hAnsi="Times New Roman" w:cs="Times New Roman"/>
              </w:rPr>
              <w:t>6 (a-c)</w:t>
            </w:r>
          </w:p>
        </w:tc>
        <w:tc>
          <w:tcPr>
            <w:tcW w:w="3657" w:type="dxa"/>
          </w:tcPr>
          <w:p w14:paraId="69A86F32">
            <w:pPr>
              <w:spacing w:after="0" w:line="240" w:lineRule="auto"/>
              <w:rPr>
                <w:rFonts w:ascii="Times New Roman" w:hAnsi="Times New Roman" w:cs="Times New Roman"/>
              </w:rPr>
            </w:pPr>
            <w:r>
              <w:rPr>
                <w:rFonts w:ascii="Times New Roman" w:hAnsi="Times New Roman" w:cs="Times New Roman"/>
              </w:rPr>
              <w:t>Atıflar</w:t>
            </w:r>
          </w:p>
        </w:tc>
        <w:tc>
          <w:tcPr>
            <w:tcW w:w="897" w:type="dxa"/>
            <w:vAlign w:val="center"/>
          </w:tcPr>
          <w:p w14:paraId="50437EA5">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3706F219">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25</w:t>
            </w:r>
          </w:p>
        </w:tc>
        <w:tc>
          <w:tcPr>
            <w:tcW w:w="1177" w:type="dxa"/>
            <w:gridSpan w:val="2"/>
            <w:vAlign w:val="center"/>
          </w:tcPr>
          <w:p w14:paraId="718F578E">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20FFB933">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25</w:t>
            </w:r>
          </w:p>
        </w:tc>
        <w:tc>
          <w:tcPr>
            <w:tcW w:w="1182" w:type="dxa"/>
            <w:gridSpan w:val="2"/>
            <w:vAlign w:val="center"/>
          </w:tcPr>
          <w:p w14:paraId="17B6C6A9">
            <w:pPr>
              <w:spacing w:after="0" w:line="240" w:lineRule="auto"/>
              <w:jc w:val="center"/>
              <w:rPr>
                <w:rFonts w:ascii="Times New Roman" w:hAnsi="Times New Roman" w:cs="Times New Roman"/>
              </w:rPr>
            </w:pPr>
          </w:p>
        </w:tc>
        <w:tc>
          <w:tcPr>
            <w:tcW w:w="1714" w:type="dxa"/>
            <w:gridSpan w:val="2"/>
            <w:vAlign w:val="center"/>
          </w:tcPr>
          <w:p w14:paraId="6952B904">
            <w:pPr>
              <w:spacing w:after="0" w:line="240" w:lineRule="auto"/>
              <w:jc w:val="center"/>
              <w:rPr>
                <w:rFonts w:ascii="Times New Roman" w:hAnsi="Times New Roman" w:cs="Times New Roman"/>
              </w:rPr>
            </w:pPr>
          </w:p>
        </w:tc>
      </w:tr>
      <w:tr w14:paraId="3825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6A42C1BC">
            <w:pPr>
              <w:spacing w:after="0" w:line="240" w:lineRule="auto"/>
              <w:rPr>
                <w:rFonts w:ascii="Times New Roman" w:hAnsi="Times New Roman" w:cs="Times New Roman"/>
              </w:rPr>
            </w:pPr>
            <w:r>
              <w:rPr>
                <w:rFonts w:ascii="Times New Roman" w:hAnsi="Times New Roman" w:cs="Times New Roman"/>
              </w:rPr>
              <w:t>7(a-e)</w:t>
            </w:r>
          </w:p>
        </w:tc>
        <w:tc>
          <w:tcPr>
            <w:tcW w:w="3657" w:type="dxa"/>
          </w:tcPr>
          <w:p w14:paraId="7EB19EBB">
            <w:pPr>
              <w:spacing w:after="0" w:line="240" w:lineRule="auto"/>
              <w:rPr>
                <w:rFonts w:ascii="Times New Roman" w:hAnsi="Times New Roman" w:cs="Times New Roman"/>
              </w:rPr>
            </w:pPr>
            <w:r>
              <w:rPr>
                <w:rFonts w:ascii="Times New Roman" w:hAnsi="Times New Roman" w:cs="Times New Roman"/>
              </w:rPr>
              <w:t>Araştırma Projeleri</w:t>
            </w:r>
          </w:p>
        </w:tc>
        <w:tc>
          <w:tcPr>
            <w:tcW w:w="897" w:type="dxa"/>
            <w:vAlign w:val="center"/>
          </w:tcPr>
          <w:p w14:paraId="29F1E848">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206BAAF5">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0911C0F5">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5C82FAD8">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82" w:type="dxa"/>
            <w:gridSpan w:val="2"/>
            <w:vAlign w:val="center"/>
          </w:tcPr>
          <w:p w14:paraId="41207C2C">
            <w:pPr>
              <w:spacing w:after="0" w:line="240" w:lineRule="auto"/>
              <w:jc w:val="center"/>
              <w:rPr>
                <w:rFonts w:ascii="Times New Roman" w:hAnsi="Times New Roman" w:cs="Times New Roman"/>
              </w:rPr>
            </w:pPr>
          </w:p>
        </w:tc>
        <w:tc>
          <w:tcPr>
            <w:tcW w:w="1714" w:type="dxa"/>
            <w:gridSpan w:val="2"/>
            <w:vAlign w:val="center"/>
          </w:tcPr>
          <w:p w14:paraId="32C24FD6">
            <w:pPr>
              <w:spacing w:after="0" w:line="240" w:lineRule="auto"/>
              <w:jc w:val="center"/>
              <w:rPr>
                <w:rFonts w:ascii="Times New Roman" w:hAnsi="Times New Roman" w:cs="Times New Roman"/>
              </w:rPr>
            </w:pPr>
          </w:p>
        </w:tc>
      </w:tr>
      <w:tr w14:paraId="766F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5C23A5EE">
            <w:pPr>
              <w:spacing w:after="0" w:line="240" w:lineRule="auto"/>
              <w:rPr>
                <w:rFonts w:ascii="Times New Roman" w:hAnsi="Times New Roman" w:cs="Times New Roman"/>
              </w:rPr>
            </w:pPr>
            <w:r>
              <w:rPr>
                <w:rFonts w:ascii="Times New Roman" w:hAnsi="Times New Roman" w:cs="Times New Roman"/>
              </w:rPr>
              <w:t>7(f)</w:t>
            </w:r>
          </w:p>
        </w:tc>
        <w:tc>
          <w:tcPr>
            <w:tcW w:w="3657" w:type="dxa"/>
          </w:tcPr>
          <w:p w14:paraId="5F1E731C">
            <w:pPr>
              <w:spacing w:after="0" w:line="240" w:lineRule="auto"/>
              <w:rPr>
                <w:rFonts w:ascii="Times New Roman" w:hAnsi="Times New Roman" w:cs="Times New Roman"/>
              </w:rPr>
            </w:pPr>
            <w:r>
              <w:rPr>
                <w:rFonts w:ascii="Times New Roman" w:hAnsi="Times New Roman" w:cs="Times New Roman"/>
              </w:rPr>
              <w:t>BAP Projeleri</w:t>
            </w:r>
          </w:p>
        </w:tc>
        <w:tc>
          <w:tcPr>
            <w:tcW w:w="897" w:type="dxa"/>
            <w:vAlign w:val="center"/>
          </w:tcPr>
          <w:p w14:paraId="3F3EFB77">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760F433B">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35</w:t>
            </w:r>
          </w:p>
        </w:tc>
        <w:tc>
          <w:tcPr>
            <w:tcW w:w="1177" w:type="dxa"/>
            <w:gridSpan w:val="2"/>
            <w:vAlign w:val="center"/>
          </w:tcPr>
          <w:p w14:paraId="1D63D6B6">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5C2B0999">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35</w:t>
            </w:r>
          </w:p>
        </w:tc>
        <w:tc>
          <w:tcPr>
            <w:tcW w:w="1182" w:type="dxa"/>
            <w:gridSpan w:val="2"/>
            <w:vAlign w:val="center"/>
          </w:tcPr>
          <w:p w14:paraId="7B6F7420">
            <w:pPr>
              <w:spacing w:after="0" w:line="240" w:lineRule="auto"/>
              <w:jc w:val="center"/>
              <w:rPr>
                <w:rFonts w:ascii="Times New Roman" w:hAnsi="Times New Roman" w:cs="Times New Roman"/>
              </w:rPr>
            </w:pPr>
          </w:p>
        </w:tc>
        <w:tc>
          <w:tcPr>
            <w:tcW w:w="1714" w:type="dxa"/>
            <w:gridSpan w:val="2"/>
            <w:vAlign w:val="center"/>
          </w:tcPr>
          <w:p w14:paraId="6FF0BCF5">
            <w:pPr>
              <w:spacing w:after="0" w:line="240" w:lineRule="auto"/>
              <w:jc w:val="center"/>
              <w:rPr>
                <w:rFonts w:ascii="Times New Roman" w:hAnsi="Times New Roman" w:cs="Times New Roman"/>
              </w:rPr>
            </w:pPr>
          </w:p>
        </w:tc>
      </w:tr>
      <w:tr w14:paraId="73E3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6FF8C415">
            <w:pPr>
              <w:spacing w:after="0" w:line="240" w:lineRule="auto"/>
              <w:rPr>
                <w:rFonts w:ascii="Times New Roman" w:hAnsi="Times New Roman" w:cs="Times New Roman"/>
              </w:rPr>
            </w:pPr>
            <w:r>
              <w:rPr>
                <w:rFonts w:ascii="Times New Roman" w:hAnsi="Times New Roman" w:cs="Times New Roman"/>
              </w:rPr>
              <w:t>8(a-ç)</w:t>
            </w:r>
          </w:p>
        </w:tc>
        <w:tc>
          <w:tcPr>
            <w:tcW w:w="3657" w:type="dxa"/>
          </w:tcPr>
          <w:p w14:paraId="3A04252A">
            <w:pPr>
              <w:spacing w:after="0" w:line="240" w:lineRule="auto"/>
              <w:rPr>
                <w:rFonts w:ascii="Times New Roman" w:hAnsi="Times New Roman" w:cs="Times New Roman"/>
              </w:rPr>
            </w:pPr>
            <w:r>
              <w:rPr>
                <w:rFonts w:ascii="Times New Roman" w:hAnsi="Times New Roman" w:cs="Times New Roman"/>
              </w:rPr>
              <w:t>Fikrî Sınai Mülkiyet Hakları</w:t>
            </w:r>
          </w:p>
        </w:tc>
        <w:tc>
          <w:tcPr>
            <w:tcW w:w="897" w:type="dxa"/>
            <w:vAlign w:val="center"/>
          </w:tcPr>
          <w:p w14:paraId="22F7A283">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2F98F5DA">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1BE2696B">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53AD1996">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82" w:type="dxa"/>
            <w:gridSpan w:val="2"/>
            <w:vAlign w:val="center"/>
          </w:tcPr>
          <w:p w14:paraId="3FAF5639">
            <w:pPr>
              <w:spacing w:after="0" w:line="240" w:lineRule="auto"/>
              <w:jc w:val="center"/>
              <w:rPr>
                <w:rFonts w:ascii="Times New Roman" w:hAnsi="Times New Roman" w:cs="Times New Roman"/>
              </w:rPr>
            </w:pPr>
          </w:p>
        </w:tc>
        <w:tc>
          <w:tcPr>
            <w:tcW w:w="1714" w:type="dxa"/>
            <w:gridSpan w:val="2"/>
            <w:vAlign w:val="center"/>
          </w:tcPr>
          <w:p w14:paraId="72DD5650">
            <w:pPr>
              <w:spacing w:after="0" w:line="240" w:lineRule="auto"/>
              <w:jc w:val="center"/>
              <w:rPr>
                <w:rFonts w:ascii="Times New Roman" w:hAnsi="Times New Roman" w:cs="Times New Roman"/>
              </w:rPr>
            </w:pPr>
          </w:p>
        </w:tc>
      </w:tr>
      <w:tr w14:paraId="2366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3108EF1D">
            <w:pPr>
              <w:spacing w:after="0" w:line="240" w:lineRule="auto"/>
              <w:rPr>
                <w:rFonts w:ascii="Times New Roman" w:hAnsi="Times New Roman" w:cs="Times New Roman"/>
              </w:rPr>
            </w:pPr>
            <w:r>
              <w:rPr>
                <w:rFonts w:ascii="Times New Roman" w:hAnsi="Times New Roman" w:cs="Times New Roman"/>
              </w:rPr>
              <w:t>9(a-d)</w:t>
            </w:r>
          </w:p>
        </w:tc>
        <w:tc>
          <w:tcPr>
            <w:tcW w:w="3657" w:type="dxa"/>
          </w:tcPr>
          <w:p w14:paraId="48512F4F">
            <w:pPr>
              <w:spacing w:after="0" w:line="240" w:lineRule="auto"/>
              <w:rPr>
                <w:rFonts w:ascii="Times New Roman" w:hAnsi="Times New Roman" w:cs="Times New Roman"/>
              </w:rPr>
            </w:pPr>
            <w:r>
              <w:rPr>
                <w:rFonts w:ascii="Times New Roman" w:hAnsi="Times New Roman" w:cs="Times New Roman"/>
              </w:rPr>
              <w:t>Ödüller ve Tanınırlık</w:t>
            </w:r>
          </w:p>
        </w:tc>
        <w:tc>
          <w:tcPr>
            <w:tcW w:w="897" w:type="dxa"/>
            <w:vAlign w:val="center"/>
          </w:tcPr>
          <w:p w14:paraId="3DA1EB19">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02A2CC05">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5F071C32">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1C6129B3">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82" w:type="dxa"/>
            <w:gridSpan w:val="2"/>
            <w:vAlign w:val="center"/>
          </w:tcPr>
          <w:p w14:paraId="6EAE20F3">
            <w:pPr>
              <w:spacing w:after="0" w:line="240" w:lineRule="auto"/>
              <w:jc w:val="center"/>
              <w:rPr>
                <w:rFonts w:ascii="Times New Roman" w:hAnsi="Times New Roman" w:cs="Times New Roman"/>
              </w:rPr>
            </w:pPr>
          </w:p>
        </w:tc>
        <w:tc>
          <w:tcPr>
            <w:tcW w:w="1714" w:type="dxa"/>
            <w:gridSpan w:val="2"/>
            <w:vAlign w:val="center"/>
          </w:tcPr>
          <w:p w14:paraId="723101E6">
            <w:pPr>
              <w:spacing w:after="0" w:line="240" w:lineRule="auto"/>
              <w:jc w:val="center"/>
              <w:rPr>
                <w:rFonts w:ascii="Times New Roman" w:hAnsi="Times New Roman" w:cs="Times New Roman"/>
              </w:rPr>
            </w:pPr>
          </w:p>
        </w:tc>
      </w:tr>
      <w:tr w14:paraId="1599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75479FCE">
            <w:pPr>
              <w:spacing w:after="0" w:line="240" w:lineRule="auto"/>
              <w:rPr>
                <w:rFonts w:ascii="Times New Roman" w:hAnsi="Times New Roman" w:cs="Times New Roman"/>
              </w:rPr>
            </w:pPr>
            <w:r>
              <w:rPr>
                <w:rFonts w:ascii="Times New Roman" w:hAnsi="Times New Roman" w:cs="Times New Roman"/>
              </w:rPr>
              <w:t>10(a-d)</w:t>
            </w:r>
          </w:p>
        </w:tc>
        <w:tc>
          <w:tcPr>
            <w:tcW w:w="3657" w:type="dxa"/>
          </w:tcPr>
          <w:p w14:paraId="1F969582">
            <w:pPr>
              <w:spacing w:after="0" w:line="240" w:lineRule="auto"/>
              <w:rPr>
                <w:rFonts w:ascii="Times New Roman" w:hAnsi="Times New Roman" w:cs="Times New Roman"/>
              </w:rPr>
            </w:pPr>
            <w:r>
              <w:rPr>
                <w:rFonts w:ascii="Times New Roman" w:hAnsi="Times New Roman" w:cs="Times New Roman"/>
              </w:rPr>
              <w:t>Editörlük ve Hakemlik Faaliyetleri</w:t>
            </w:r>
          </w:p>
        </w:tc>
        <w:tc>
          <w:tcPr>
            <w:tcW w:w="897" w:type="dxa"/>
            <w:vAlign w:val="center"/>
          </w:tcPr>
          <w:p w14:paraId="24867115">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02409D00">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25</w:t>
            </w:r>
          </w:p>
        </w:tc>
        <w:tc>
          <w:tcPr>
            <w:tcW w:w="1177" w:type="dxa"/>
            <w:gridSpan w:val="2"/>
            <w:vAlign w:val="center"/>
          </w:tcPr>
          <w:p w14:paraId="6E33F6E7">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549F2643">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25</w:t>
            </w:r>
          </w:p>
        </w:tc>
        <w:tc>
          <w:tcPr>
            <w:tcW w:w="1182" w:type="dxa"/>
            <w:gridSpan w:val="2"/>
            <w:vAlign w:val="center"/>
          </w:tcPr>
          <w:p w14:paraId="1DD16398">
            <w:pPr>
              <w:spacing w:after="0" w:line="240" w:lineRule="auto"/>
              <w:jc w:val="center"/>
              <w:rPr>
                <w:rFonts w:ascii="Times New Roman" w:hAnsi="Times New Roman" w:cs="Times New Roman"/>
              </w:rPr>
            </w:pPr>
          </w:p>
        </w:tc>
        <w:tc>
          <w:tcPr>
            <w:tcW w:w="1714" w:type="dxa"/>
            <w:gridSpan w:val="2"/>
            <w:vAlign w:val="center"/>
          </w:tcPr>
          <w:p w14:paraId="4B809179">
            <w:pPr>
              <w:spacing w:after="0" w:line="240" w:lineRule="auto"/>
              <w:jc w:val="center"/>
              <w:rPr>
                <w:rFonts w:ascii="Times New Roman" w:hAnsi="Times New Roman" w:cs="Times New Roman"/>
              </w:rPr>
            </w:pPr>
          </w:p>
        </w:tc>
      </w:tr>
      <w:tr w14:paraId="7BD8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44D91B51">
            <w:pPr>
              <w:spacing w:after="0" w:line="240" w:lineRule="auto"/>
              <w:rPr>
                <w:rFonts w:ascii="Times New Roman" w:hAnsi="Times New Roman" w:cs="Times New Roman"/>
              </w:rPr>
            </w:pPr>
            <w:r>
              <w:rPr>
                <w:rFonts w:ascii="Times New Roman" w:hAnsi="Times New Roman" w:cs="Times New Roman"/>
              </w:rPr>
              <w:t>12(a-f)</w:t>
            </w:r>
          </w:p>
        </w:tc>
        <w:tc>
          <w:tcPr>
            <w:tcW w:w="3657" w:type="dxa"/>
          </w:tcPr>
          <w:p w14:paraId="1153775C">
            <w:pPr>
              <w:spacing w:after="0" w:line="240" w:lineRule="auto"/>
              <w:rPr>
                <w:rFonts w:ascii="Times New Roman" w:hAnsi="Times New Roman" w:cs="Times New Roman"/>
              </w:rPr>
            </w:pPr>
            <w:r>
              <w:rPr>
                <w:rFonts w:ascii="Times New Roman" w:hAnsi="Times New Roman" w:cs="Times New Roman"/>
              </w:rPr>
              <w:t>Eğitim-Öğretim Faaliyetleri</w:t>
            </w:r>
          </w:p>
        </w:tc>
        <w:tc>
          <w:tcPr>
            <w:tcW w:w="897" w:type="dxa"/>
            <w:vAlign w:val="center"/>
          </w:tcPr>
          <w:p w14:paraId="2026AF96">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64A8AC67">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26E0BD38">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3D338498">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82" w:type="dxa"/>
            <w:gridSpan w:val="2"/>
            <w:vAlign w:val="center"/>
          </w:tcPr>
          <w:p w14:paraId="68AD2C27">
            <w:pPr>
              <w:spacing w:after="0" w:line="240" w:lineRule="auto"/>
              <w:jc w:val="center"/>
              <w:rPr>
                <w:rFonts w:ascii="Times New Roman" w:hAnsi="Times New Roman" w:cs="Times New Roman"/>
              </w:rPr>
            </w:pPr>
          </w:p>
        </w:tc>
        <w:tc>
          <w:tcPr>
            <w:tcW w:w="1714" w:type="dxa"/>
            <w:gridSpan w:val="2"/>
            <w:vAlign w:val="center"/>
          </w:tcPr>
          <w:p w14:paraId="0877D68E">
            <w:pPr>
              <w:spacing w:after="0" w:line="240" w:lineRule="auto"/>
              <w:jc w:val="center"/>
              <w:rPr>
                <w:rFonts w:ascii="Times New Roman" w:hAnsi="Times New Roman" w:cs="Times New Roman"/>
              </w:rPr>
            </w:pPr>
          </w:p>
        </w:tc>
      </w:tr>
      <w:tr w14:paraId="6699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32B17BCE">
            <w:pPr>
              <w:spacing w:after="0" w:line="240" w:lineRule="auto"/>
              <w:rPr>
                <w:rFonts w:ascii="Times New Roman" w:hAnsi="Times New Roman" w:cs="Times New Roman"/>
              </w:rPr>
            </w:pPr>
            <w:r>
              <w:rPr>
                <w:rFonts w:ascii="Times New Roman" w:hAnsi="Times New Roman" w:cs="Times New Roman"/>
              </w:rPr>
              <w:t>13(a)</w:t>
            </w:r>
          </w:p>
        </w:tc>
        <w:tc>
          <w:tcPr>
            <w:tcW w:w="3657" w:type="dxa"/>
          </w:tcPr>
          <w:p w14:paraId="2DEE5FFD">
            <w:pPr>
              <w:spacing w:after="0" w:line="240" w:lineRule="auto"/>
              <w:rPr>
                <w:rFonts w:ascii="Times New Roman" w:hAnsi="Times New Roman" w:cs="Times New Roman"/>
              </w:rPr>
            </w:pPr>
            <w:r>
              <w:rPr>
                <w:rFonts w:ascii="Times New Roman" w:hAnsi="Times New Roman" w:cs="Times New Roman"/>
              </w:rPr>
              <w:t>Lisansüstü Tez Danışmanlığı (DR)</w:t>
            </w:r>
          </w:p>
        </w:tc>
        <w:tc>
          <w:tcPr>
            <w:tcW w:w="897" w:type="dxa"/>
            <w:vAlign w:val="center"/>
          </w:tcPr>
          <w:p w14:paraId="3A37805E">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514D78A3">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46079AFD">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58760D1F">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82" w:type="dxa"/>
            <w:gridSpan w:val="2"/>
            <w:vAlign w:val="center"/>
          </w:tcPr>
          <w:p w14:paraId="43B182D0">
            <w:pPr>
              <w:spacing w:after="0" w:line="240" w:lineRule="auto"/>
              <w:jc w:val="center"/>
              <w:rPr>
                <w:rFonts w:ascii="Times New Roman" w:hAnsi="Times New Roman" w:cs="Times New Roman"/>
              </w:rPr>
            </w:pPr>
          </w:p>
        </w:tc>
        <w:tc>
          <w:tcPr>
            <w:tcW w:w="1714" w:type="dxa"/>
            <w:gridSpan w:val="2"/>
            <w:vAlign w:val="center"/>
          </w:tcPr>
          <w:p w14:paraId="00E904FB">
            <w:pPr>
              <w:spacing w:after="0" w:line="240" w:lineRule="auto"/>
              <w:jc w:val="center"/>
              <w:rPr>
                <w:rFonts w:ascii="Times New Roman" w:hAnsi="Times New Roman" w:cs="Times New Roman"/>
              </w:rPr>
            </w:pPr>
          </w:p>
        </w:tc>
      </w:tr>
      <w:tr w14:paraId="3409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1AC46007">
            <w:pPr>
              <w:spacing w:after="0" w:line="240" w:lineRule="auto"/>
              <w:rPr>
                <w:rFonts w:ascii="Times New Roman" w:hAnsi="Times New Roman" w:cs="Times New Roman"/>
              </w:rPr>
            </w:pPr>
            <w:r>
              <w:rPr>
                <w:rFonts w:ascii="Times New Roman" w:hAnsi="Times New Roman" w:cs="Times New Roman"/>
              </w:rPr>
              <w:t>13(c-d)</w:t>
            </w:r>
          </w:p>
        </w:tc>
        <w:tc>
          <w:tcPr>
            <w:tcW w:w="3657" w:type="dxa"/>
          </w:tcPr>
          <w:p w14:paraId="56A6C51D">
            <w:pPr>
              <w:spacing w:after="0" w:line="240" w:lineRule="auto"/>
              <w:rPr>
                <w:rFonts w:ascii="Times New Roman" w:hAnsi="Times New Roman" w:cs="Times New Roman"/>
              </w:rPr>
            </w:pPr>
            <w:r>
              <w:rPr>
                <w:rFonts w:ascii="Times New Roman" w:hAnsi="Times New Roman" w:cs="Times New Roman"/>
              </w:rPr>
              <w:t>Lisansüstü Tez Danışmanlığı (YL)</w:t>
            </w:r>
          </w:p>
        </w:tc>
        <w:tc>
          <w:tcPr>
            <w:tcW w:w="897" w:type="dxa"/>
            <w:vAlign w:val="center"/>
          </w:tcPr>
          <w:p w14:paraId="22770679">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5981ECFF">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35</w:t>
            </w:r>
          </w:p>
        </w:tc>
        <w:tc>
          <w:tcPr>
            <w:tcW w:w="1177" w:type="dxa"/>
            <w:gridSpan w:val="2"/>
            <w:vAlign w:val="center"/>
          </w:tcPr>
          <w:p w14:paraId="639B495E">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08163855">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35</w:t>
            </w:r>
          </w:p>
        </w:tc>
        <w:tc>
          <w:tcPr>
            <w:tcW w:w="1182" w:type="dxa"/>
            <w:gridSpan w:val="2"/>
            <w:vAlign w:val="center"/>
          </w:tcPr>
          <w:p w14:paraId="163578BC">
            <w:pPr>
              <w:spacing w:after="0" w:line="240" w:lineRule="auto"/>
              <w:jc w:val="center"/>
              <w:rPr>
                <w:rFonts w:ascii="Times New Roman" w:hAnsi="Times New Roman" w:cs="Times New Roman"/>
              </w:rPr>
            </w:pPr>
          </w:p>
        </w:tc>
        <w:tc>
          <w:tcPr>
            <w:tcW w:w="1714" w:type="dxa"/>
            <w:gridSpan w:val="2"/>
            <w:vAlign w:val="center"/>
          </w:tcPr>
          <w:p w14:paraId="1EF811DC">
            <w:pPr>
              <w:spacing w:after="0" w:line="240" w:lineRule="auto"/>
              <w:jc w:val="center"/>
              <w:rPr>
                <w:rFonts w:ascii="Times New Roman" w:hAnsi="Times New Roman" w:cs="Times New Roman"/>
              </w:rPr>
            </w:pPr>
          </w:p>
        </w:tc>
      </w:tr>
      <w:tr w14:paraId="4F9E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3D0D7802">
            <w:pPr>
              <w:spacing w:after="0" w:line="240" w:lineRule="auto"/>
              <w:rPr>
                <w:rFonts w:ascii="Times New Roman" w:hAnsi="Times New Roman" w:cs="Times New Roman"/>
              </w:rPr>
            </w:pPr>
            <w:r>
              <w:rPr>
                <w:rFonts w:ascii="Times New Roman" w:hAnsi="Times New Roman" w:cs="Times New Roman"/>
              </w:rPr>
              <w:t>14(a-b)</w:t>
            </w:r>
          </w:p>
        </w:tc>
        <w:tc>
          <w:tcPr>
            <w:tcW w:w="3657" w:type="dxa"/>
          </w:tcPr>
          <w:p w14:paraId="1D6D513A">
            <w:pPr>
              <w:spacing w:after="0" w:line="240" w:lineRule="auto"/>
              <w:rPr>
                <w:rFonts w:ascii="Times New Roman" w:hAnsi="Times New Roman" w:cs="Times New Roman"/>
              </w:rPr>
            </w:pPr>
            <w:r>
              <w:rPr>
                <w:rFonts w:ascii="Times New Roman" w:hAnsi="Times New Roman" w:cs="Times New Roman"/>
              </w:rPr>
              <w:t>Yurtdışı Araştırma Faaliyetleri</w:t>
            </w:r>
          </w:p>
        </w:tc>
        <w:tc>
          <w:tcPr>
            <w:tcW w:w="897" w:type="dxa"/>
            <w:vAlign w:val="center"/>
          </w:tcPr>
          <w:p w14:paraId="42DB96F7">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0697494E">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37FB1F7F">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68EB8508">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82" w:type="dxa"/>
            <w:gridSpan w:val="2"/>
            <w:vAlign w:val="center"/>
          </w:tcPr>
          <w:p w14:paraId="6FAAE6A6">
            <w:pPr>
              <w:spacing w:after="0" w:line="240" w:lineRule="auto"/>
              <w:jc w:val="center"/>
              <w:rPr>
                <w:rFonts w:ascii="Times New Roman" w:hAnsi="Times New Roman" w:cs="Times New Roman"/>
              </w:rPr>
            </w:pPr>
          </w:p>
        </w:tc>
        <w:tc>
          <w:tcPr>
            <w:tcW w:w="1714" w:type="dxa"/>
            <w:gridSpan w:val="2"/>
            <w:vAlign w:val="center"/>
          </w:tcPr>
          <w:p w14:paraId="57BC65F9">
            <w:pPr>
              <w:spacing w:after="0" w:line="240" w:lineRule="auto"/>
              <w:jc w:val="center"/>
              <w:rPr>
                <w:rFonts w:ascii="Times New Roman" w:hAnsi="Times New Roman" w:cs="Times New Roman"/>
              </w:rPr>
            </w:pPr>
          </w:p>
        </w:tc>
      </w:tr>
      <w:tr w14:paraId="0F3D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4C744EFF">
            <w:pPr>
              <w:spacing w:after="0" w:line="240" w:lineRule="auto"/>
              <w:rPr>
                <w:rFonts w:ascii="Times New Roman" w:hAnsi="Times New Roman" w:cs="Times New Roman"/>
              </w:rPr>
            </w:pPr>
            <w:r>
              <w:rPr>
                <w:rFonts w:ascii="Times New Roman" w:hAnsi="Times New Roman" w:cs="Times New Roman"/>
              </w:rPr>
              <w:t>15(a-ç)</w:t>
            </w:r>
          </w:p>
        </w:tc>
        <w:tc>
          <w:tcPr>
            <w:tcW w:w="3657" w:type="dxa"/>
          </w:tcPr>
          <w:p w14:paraId="768AD5FB">
            <w:pPr>
              <w:spacing w:after="0" w:line="240" w:lineRule="auto"/>
              <w:rPr>
                <w:rFonts w:ascii="Times New Roman" w:hAnsi="Times New Roman" w:cs="Times New Roman"/>
              </w:rPr>
            </w:pPr>
            <w:r>
              <w:rPr>
                <w:rFonts w:ascii="Times New Roman" w:hAnsi="Times New Roman" w:cs="Times New Roman"/>
              </w:rPr>
              <w:t>İdari Faaliyetler</w:t>
            </w:r>
          </w:p>
        </w:tc>
        <w:tc>
          <w:tcPr>
            <w:tcW w:w="897" w:type="dxa"/>
            <w:vAlign w:val="center"/>
          </w:tcPr>
          <w:p w14:paraId="0FEA9849">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5F2F22C7">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5301BD9F">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0744C3D3">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82" w:type="dxa"/>
            <w:gridSpan w:val="2"/>
            <w:vAlign w:val="center"/>
          </w:tcPr>
          <w:p w14:paraId="16BAC92E">
            <w:pPr>
              <w:spacing w:after="0" w:line="240" w:lineRule="auto"/>
              <w:jc w:val="center"/>
              <w:rPr>
                <w:rFonts w:ascii="Times New Roman" w:hAnsi="Times New Roman" w:cs="Times New Roman"/>
              </w:rPr>
            </w:pPr>
          </w:p>
        </w:tc>
        <w:tc>
          <w:tcPr>
            <w:tcW w:w="1714" w:type="dxa"/>
            <w:gridSpan w:val="2"/>
            <w:vAlign w:val="center"/>
          </w:tcPr>
          <w:p w14:paraId="2158C174">
            <w:pPr>
              <w:spacing w:after="0" w:line="240" w:lineRule="auto"/>
              <w:jc w:val="center"/>
              <w:rPr>
                <w:rFonts w:ascii="Times New Roman" w:hAnsi="Times New Roman" w:cs="Times New Roman"/>
              </w:rPr>
            </w:pPr>
          </w:p>
        </w:tc>
      </w:tr>
      <w:tr w14:paraId="30D4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3679" w:type="dxa"/>
          </w:tcPr>
          <w:p w14:paraId="2989956F">
            <w:pPr>
              <w:spacing w:after="0" w:line="240" w:lineRule="auto"/>
              <w:rPr>
                <w:rFonts w:ascii="Times New Roman" w:hAnsi="Times New Roman" w:cs="Times New Roman"/>
              </w:rPr>
            </w:pPr>
            <w:r>
              <w:rPr>
                <w:rFonts w:ascii="Times New Roman" w:hAnsi="Times New Roman" w:cs="Times New Roman"/>
              </w:rPr>
              <w:t>16(a-e)</w:t>
            </w:r>
          </w:p>
        </w:tc>
        <w:tc>
          <w:tcPr>
            <w:tcW w:w="3657" w:type="dxa"/>
          </w:tcPr>
          <w:p w14:paraId="5F3ECAA4">
            <w:pPr>
              <w:spacing w:after="0" w:line="240" w:lineRule="auto"/>
              <w:rPr>
                <w:rFonts w:ascii="Times New Roman" w:hAnsi="Times New Roman" w:cs="Times New Roman"/>
              </w:rPr>
            </w:pPr>
            <w:r>
              <w:rPr>
                <w:rFonts w:ascii="Times New Roman" w:hAnsi="Times New Roman" w:cs="Times New Roman"/>
              </w:rPr>
              <w:t>Girişimcilik Faaliyetleri</w:t>
            </w:r>
          </w:p>
        </w:tc>
        <w:tc>
          <w:tcPr>
            <w:tcW w:w="897" w:type="dxa"/>
            <w:vAlign w:val="center"/>
          </w:tcPr>
          <w:p w14:paraId="260254A8">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1DAA385A">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1B292229">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20" w:type="dxa"/>
            <w:gridSpan w:val="2"/>
            <w:vAlign w:val="center"/>
          </w:tcPr>
          <w:p w14:paraId="36BBB80B">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82" w:type="dxa"/>
            <w:gridSpan w:val="2"/>
            <w:vAlign w:val="center"/>
          </w:tcPr>
          <w:p w14:paraId="00D4A381">
            <w:pPr>
              <w:spacing w:after="0" w:line="240" w:lineRule="auto"/>
              <w:jc w:val="center"/>
              <w:rPr>
                <w:rFonts w:ascii="Times New Roman" w:hAnsi="Times New Roman" w:cs="Times New Roman"/>
              </w:rPr>
            </w:pPr>
          </w:p>
        </w:tc>
        <w:tc>
          <w:tcPr>
            <w:tcW w:w="1714" w:type="dxa"/>
            <w:gridSpan w:val="2"/>
            <w:vAlign w:val="center"/>
          </w:tcPr>
          <w:p w14:paraId="48DFBEA7">
            <w:pPr>
              <w:spacing w:after="0" w:line="240" w:lineRule="auto"/>
              <w:jc w:val="center"/>
              <w:rPr>
                <w:rFonts w:ascii="Times New Roman" w:hAnsi="Times New Roman" w:cs="Times New Roman"/>
              </w:rPr>
            </w:pPr>
          </w:p>
        </w:tc>
      </w:tr>
      <w:tr w14:paraId="3004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6" w:type="dxa"/>
            <w:gridSpan w:val="2"/>
          </w:tcPr>
          <w:p w14:paraId="06543E79">
            <w:pPr>
              <w:spacing w:after="0" w:line="240" w:lineRule="auto"/>
              <w:jc w:val="right"/>
              <w:rPr>
                <w:rFonts w:ascii="Times New Roman" w:hAnsi="Times New Roman" w:cs="Times New Roman"/>
                <w:b/>
                <w:color w:val="FF0000"/>
              </w:rPr>
            </w:pPr>
            <w:r>
              <w:rPr>
                <w:rFonts w:ascii="Times New Roman" w:hAnsi="Times New Roman" w:cs="Times New Roman"/>
                <w:b/>
                <w:color w:val="FF0000"/>
              </w:rPr>
              <w:t>TOPLAM PUAN</w:t>
            </w:r>
          </w:p>
        </w:tc>
        <w:tc>
          <w:tcPr>
            <w:tcW w:w="900" w:type="dxa"/>
            <w:shd w:val="pct30" w:color="auto" w:fill="auto"/>
          </w:tcPr>
          <w:p w14:paraId="4D601B8A">
            <w:pPr>
              <w:spacing w:after="0" w:line="240" w:lineRule="auto"/>
              <w:jc w:val="right"/>
              <w:rPr>
                <w:rFonts w:ascii="Times New Roman" w:hAnsi="Times New Roman" w:cs="Times New Roman"/>
                <w:b/>
                <w:color w:val="FF0000"/>
              </w:rPr>
            </w:pPr>
          </w:p>
        </w:tc>
        <w:tc>
          <w:tcPr>
            <w:tcW w:w="973" w:type="dxa"/>
            <w:gridSpan w:val="2"/>
            <w:shd w:val="pct30" w:color="auto" w:fill="auto"/>
          </w:tcPr>
          <w:p w14:paraId="0A879580">
            <w:pPr>
              <w:spacing w:after="0" w:line="240" w:lineRule="auto"/>
              <w:jc w:val="right"/>
              <w:rPr>
                <w:rFonts w:ascii="Times New Roman" w:hAnsi="Times New Roman" w:cs="Times New Roman"/>
                <w:b/>
                <w:color w:val="FF0000"/>
              </w:rPr>
            </w:pPr>
          </w:p>
        </w:tc>
        <w:tc>
          <w:tcPr>
            <w:tcW w:w="1177" w:type="dxa"/>
            <w:gridSpan w:val="2"/>
            <w:shd w:val="pct30" w:color="auto" w:fill="auto"/>
            <w:vAlign w:val="center"/>
          </w:tcPr>
          <w:p w14:paraId="2252F345">
            <w:pPr>
              <w:spacing w:after="0" w:line="240" w:lineRule="auto"/>
              <w:jc w:val="center"/>
              <w:rPr>
                <w:rFonts w:ascii="Times New Roman" w:hAnsi="Times New Roman" w:cs="Times New Roman"/>
              </w:rPr>
            </w:pPr>
          </w:p>
        </w:tc>
        <w:tc>
          <w:tcPr>
            <w:tcW w:w="1120" w:type="dxa"/>
            <w:gridSpan w:val="2"/>
            <w:shd w:val="pct30" w:color="auto" w:fill="auto"/>
            <w:vAlign w:val="center"/>
          </w:tcPr>
          <w:p w14:paraId="4B939A4C">
            <w:pPr>
              <w:spacing w:after="0" w:line="240" w:lineRule="auto"/>
              <w:jc w:val="center"/>
              <w:rPr>
                <w:rFonts w:ascii="Times New Roman" w:hAnsi="Times New Roman" w:cs="Times New Roman"/>
              </w:rPr>
            </w:pPr>
          </w:p>
        </w:tc>
        <w:tc>
          <w:tcPr>
            <w:tcW w:w="1182" w:type="dxa"/>
            <w:gridSpan w:val="2"/>
            <w:vAlign w:val="center"/>
          </w:tcPr>
          <w:p w14:paraId="051F6E57">
            <w:pPr>
              <w:spacing w:after="0" w:line="240" w:lineRule="auto"/>
              <w:jc w:val="center"/>
              <w:rPr>
                <w:rFonts w:ascii="Times New Roman" w:hAnsi="Times New Roman" w:cs="Times New Roman"/>
              </w:rPr>
            </w:pPr>
          </w:p>
        </w:tc>
        <w:tc>
          <w:tcPr>
            <w:tcW w:w="1714" w:type="dxa"/>
            <w:gridSpan w:val="2"/>
            <w:vAlign w:val="center"/>
          </w:tcPr>
          <w:p w14:paraId="27B2ACCB">
            <w:pPr>
              <w:spacing w:after="0" w:line="240" w:lineRule="auto"/>
              <w:jc w:val="center"/>
              <w:rPr>
                <w:rFonts w:ascii="Times New Roman" w:hAnsi="Times New Roman" w:cs="Times New Roman"/>
              </w:rPr>
            </w:pPr>
          </w:p>
        </w:tc>
      </w:tr>
    </w:tbl>
    <w:p w14:paraId="19D4C0EE">
      <w:pPr>
        <w:jc w:val="both"/>
        <w:rPr>
          <w:b/>
          <w:i/>
          <w:sz w:val="16"/>
          <w:szCs w:val="16"/>
        </w:rPr>
      </w:pPr>
      <w:r>
        <w:rPr>
          <w:i/>
          <w:sz w:val="16"/>
          <w:szCs w:val="16"/>
        </w:rPr>
        <w:t xml:space="preserve">Akademik faaliyet türlerinden </w:t>
      </w:r>
      <w:r>
        <w:rPr>
          <w:b/>
          <w:i/>
          <w:sz w:val="16"/>
          <w:szCs w:val="16"/>
        </w:rPr>
        <w:t>7(a-e)</w:t>
      </w:r>
      <w:r>
        <w:rPr>
          <w:i/>
          <w:sz w:val="16"/>
          <w:szCs w:val="16"/>
        </w:rPr>
        <w:t xml:space="preserve"> kapsamındaki araştırma proje faaliyetleri, </w:t>
      </w:r>
      <w:r>
        <w:rPr>
          <w:b/>
          <w:i/>
          <w:sz w:val="16"/>
          <w:szCs w:val="16"/>
        </w:rPr>
        <w:t>8(a-ç)</w:t>
      </w:r>
      <w:r>
        <w:rPr>
          <w:i/>
          <w:sz w:val="16"/>
          <w:szCs w:val="16"/>
        </w:rPr>
        <w:t xml:space="preserve"> kapsamındaki fikrî ve sınai mülkiyet hakları faaliyetleri ve </w:t>
      </w:r>
      <w:r>
        <w:rPr>
          <w:b/>
          <w:i/>
          <w:sz w:val="16"/>
          <w:szCs w:val="16"/>
        </w:rPr>
        <w:t>13(a)</w:t>
      </w:r>
      <w:r>
        <w:rPr>
          <w:i/>
          <w:sz w:val="16"/>
          <w:szCs w:val="16"/>
        </w:rPr>
        <w:t xml:space="preserve"> kapsamındaki lisansüstü tez danışmanlığı (doktora danışmanlığı) faaliyet türlerinden alınacak puanlar, toplam asgari puana dâhil edilmesine ek olarak, 0,3 katsayısı ile çarpılarak </w:t>
      </w:r>
      <w:r>
        <w:rPr>
          <w:b/>
          <w:bCs/>
          <w:i/>
          <w:sz w:val="16"/>
          <w:szCs w:val="16"/>
        </w:rPr>
        <w:t>puan tablosundaki</w:t>
      </w:r>
      <w:r>
        <w:rPr>
          <w:b/>
          <w:i/>
          <w:sz w:val="16"/>
          <w:szCs w:val="16"/>
        </w:rPr>
        <w:t xml:space="preserve"> 1(a-d) faaliyetlerine yönelik</w:t>
      </w:r>
      <w:r>
        <w:rPr>
          <w:i/>
          <w:sz w:val="16"/>
          <w:szCs w:val="16"/>
        </w:rPr>
        <w:t xml:space="preserve"> asgari yayın puan şartının sağlanmasında katkı puanı olarak kullanılabilecektir (Örneğin, 7(ç) kapsamındaki TÜBİTAK 1001 proje yürütücüsü aday, bu kapsamda toplam puan için aldığı 80 puanın %30’u olan 80 x 0,3 = 24 puanı da ayrıca ilgili kadro ataması için istenen asgari yayın puanı şartına katkı olarak kullanabilecektir). </w:t>
      </w:r>
      <w:r>
        <w:rPr>
          <w:b/>
          <w:i/>
          <w:sz w:val="16"/>
          <w:szCs w:val="16"/>
        </w:rPr>
        <w:t>7(a-e), 8(a-ç)</w:t>
      </w:r>
      <w:r>
        <w:rPr>
          <w:i/>
          <w:sz w:val="16"/>
          <w:szCs w:val="16"/>
        </w:rPr>
        <w:t xml:space="preserve"> ve </w:t>
      </w:r>
      <w:r>
        <w:rPr>
          <w:b/>
          <w:i/>
          <w:sz w:val="16"/>
          <w:szCs w:val="16"/>
        </w:rPr>
        <w:t>13(a)</w:t>
      </w:r>
      <w:r>
        <w:rPr>
          <w:i/>
          <w:sz w:val="16"/>
          <w:szCs w:val="16"/>
        </w:rPr>
        <w:t xml:space="preserve"> kapsamındaki faaliyetlerden alınabilecek katkı puanları, </w:t>
      </w:r>
      <w:r>
        <w:rPr>
          <w:b/>
          <w:i/>
          <w:sz w:val="16"/>
          <w:szCs w:val="16"/>
        </w:rPr>
        <w:t>1(a-d) faaliyetlerine yönelik</w:t>
      </w:r>
      <w:r>
        <w:rPr>
          <w:i/>
          <w:sz w:val="16"/>
          <w:szCs w:val="16"/>
        </w:rPr>
        <w:t xml:space="preserve"> istenen asgari yayın puan şartının </w:t>
      </w:r>
      <w:r>
        <w:rPr>
          <w:b/>
          <w:i/>
          <w:sz w:val="16"/>
          <w:szCs w:val="16"/>
        </w:rPr>
        <w:t>en fazla %25'i için</w:t>
      </w:r>
      <w:r>
        <w:rPr>
          <w:i/>
          <w:sz w:val="16"/>
          <w:szCs w:val="16"/>
        </w:rPr>
        <w:t xml:space="preserve"> kullanılabilecektir. </w:t>
      </w:r>
      <w:r>
        <w:rPr>
          <w:b/>
          <w:i/>
          <w:sz w:val="16"/>
          <w:szCs w:val="16"/>
        </w:rPr>
        <w:t>(Dr. Öğr. Üyesi ilk atama için 12,50 puanı geçemez)</w:t>
      </w:r>
    </w:p>
    <w:p w14:paraId="6C2A6C90">
      <w:pPr>
        <w:jc w:val="both"/>
        <w:rPr>
          <w:b/>
          <w:i/>
          <w:sz w:val="16"/>
          <w:szCs w:val="16"/>
        </w:rPr>
      </w:pPr>
    </w:p>
    <w:p w14:paraId="2EAB828A">
      <w:pPr>
        <w:jc w:val="both"/>
        <w:rPr>
          <w:b/>
          <w:i/>
          <w:sz w:val="16"/>
          <w:szCs w:val="16"/>
        </w:rPr>
      </w:pPr>
    </w:p>
    <w:p w14:paraId="535E851C">
      <w:pPr>
        <w:jc w:val="both"/>
        <w:rPr>
          <w:b/>
          <w:i/>
          <w:sz w:val="16"/>
          <w:szCs w:val="16"/>
        </w:rPr>
      </w:pPr>
    </w:p>
    <w:p w14:paraId="1F2FFA72">
      <w:pPr>
        <w:jc w:val="both"/>
        <w:rPr>
          <w:i/>
          <w:sz w:val="16"/>
          <w:szCs w:val="16"/>
        </w:rPr>
      </w:pPr>
    </w:p>
    <w:p w14:paraId="029FE915">
      <w:pPr>
        <w:rPr>
          <w:rFonts w:ascii="Times New Roman" w:hAnsi="Times New Roman" w:cs="Times New Roman"/>
          <w:b/>
        </w:rPr>
      </w:pPr>
      <w:r>
        <w:rPr>
          <w:rFonts w:ascii="Times New Roman" w:hAnsi="Times New Roman" w:cs="Times New Roman"/>
          <w:b/>
        </w:rPr>
        <w:t>BAŞLICA YAZARLIKLARI</w:t>
      </w:r>
    </w:p>
    <w:p w14:paraId="68FA3503">
      <w:pPr>
        <w:rPr>
          <w:rFonts w:ascii="Times New Roman" w:hAnsi="Times New Roman" w:cs="Times New Roman"/>
        </w:rPr>
      </w:pPr>
      <w:r>
        <w:rPr>
          <w:rFonts w:ascii="Times New Roman" w:hAnsi="Times New Roman" w:cs="Times New Roman"/>
        </w:rPr>
        <w:t xml:space="preserve">* Doktor Öğretim Üyesi ilk atamalarında, en az 1 adet; özgün araştırma makalesinde başlıca yazar olma şartı aranmaktadır. </w:t>
      </w:r>
    </w:p>
    <w:tbl>
      <w:tblPr>
        <w:tblStyle w:val="3"/>
        <w:tblW w:w="141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5161"/>
        <w:gridCol w:w="2674"/>
        <w:gridCol w:w="2962"/>
        <w:gridCol w:w="2735"/>
      </w:tblGrid>
      <w:tr w14:paraId="7247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D8D8D8" w:themeFill="background1" w:themeFillShade="D9"/>
            <w:vAlign w:val="center"/>
          </w:tcPr>
          <w:p w14:paraId="6BDF7E71">
            <w:pPr>
              <w:pStyle w:val="11"/>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Sıra</w:t>
            </w:r>
          </w:p>
        </w:tc>
        <w:tc>
          <w:tcPr>
            <w:tcW w:w="5161" w:type="dxa"/>
            <w:shd w:val="clear" w:color="auto" w:fill="D8D8D8" w:themeFill="background1" w:themeFillShade="D9"/>
            <w:vAlign w:val="center"/>
          </w:tcPr>
          <w:p w14:paraId="7BA8DAFD">
            <w:pPr>
              <w:pStyle w:val="11"/>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Makale Adı</w:t>
            </w:r>
          </w:p>
        </w:tc>
        <w:tc>
          <w:tcPr>
            <w:tcW w:w="2674" w:type="dxa"/>
            <w:shd w:val="clear" w:color="auto" w:fill="D8D8D8" w:themeFill="background1" w:themeFillShade="D9"/>
          </w:tcPr>
          <w:p w14:paraId="032A81E2">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Dergi</w:t>
            </w:r>
          </w:p>
        </w:tc>
        <w:tc>
          <w:tcPr>
            <w:tcW w:w="2962" w:type="dxa"/>
            <w:shd w:val="clear" w:color="auto" w:fill="D8D8D8" w:themeFill="background1" w:themeFillShade="D9"/>
            <w:vAlign w:val="center"/>
          </w:tcPr>
          <w:p w14:paraId="3BBC5CD4">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Yıl</w:t>
            </w:r>
          </w:p>
        </w:tc>
        <w:tc>
          <w:tcPr>
            <w:tcW w:w="2735" w:type="dxa"/>
            <w:shd w:val="clear" w:color="auto" w:fill="D8D8D8" w:themeFill="background1" w:themeFillShade="D9"/>
          </w:tcPr>
          <w:p w14:paraId="7E9591DE">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Açıklama</w:t>
            </w:r>
          </w:p>
        </w:tc>
      </w:tr>
      <w:tr w14:paraId="68F6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auto"/>
            <w:vAlign w:val="center"/>
          </w:tcPr>
          <w:p w14:paraId="706915AC">
            <w:pPr>
              <w:pStyle w:val="11"/>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5161" w:type="dxa"/>
            <w:shd w:val="clear" w:color="auto" w:fill="auto"/>
            <w:vAlign w:val="center"/>
          </w:tcPr>
          <w:p w14:paraId="039779EB">
            <w:pPr>
              <w:pStyle w:val="11"/>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2674" w:type="dxa"/>
          </w:tcPr>
          <w:p w14:paraId="0D3F1918">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962" w:type="dxa"/>
            <w:shd w:val="clear" w:color="auto" w:fill="auto"/>
            <w:vAlign w:val="center"/>
          </w:tcPr>
          <w:p w14:paraId="19B6C7FA">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735" w:type="dxa"/>
          </w:tcPr>
          <w:p w14:paraId="23AFBFBA">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r>
    </w:tbl>
    <w:p w14:paraId="5FE08BC8">
      <w:pPr>
        <w:rPr>
          <w:rFonts w:ascii="Times New Roman" w:hAnsi="Times New Roman" w:cs="Times New Roman"/>
          <w:b/>
          <w:sz w:val="20"/>
          <w:szCs w:val="20"/>
        </w:rPr>
      </w:pPr>
    </w:p>
    <w:p w14:paraId="7AC92E8F">
      <w:pPr>
        <w:rPr>
          <w:rFonts w:ascii="Times New Roman" w:hAnsi="Times New Roman" w:cs="Times New Roman"/>
          <w:b/>
          <w:sz w:val="20"/>
          <w:szCs w:val="20"/>
        </w:rPr>
      </w:pPr>
      <w:r>
        <w:rPr>
          <w:rFonts w:ascii="Times New Roman" w:hAnsi="Times New Roman" w:cs="Times New Roman"/>
          <w:b/>
          <w:sz w:val="20"/>
          <w:szCs w:val="20"/>
        </w:rPr>
        <w:t>FEN VE MÜHENDİSLİK BİLİMLERİ ALANLARINDA DR. ÖĞR. ÜYESİ KADROLARINA ATAMALARDA ALINMASI GEREKEN ASGARİ VE AZAMİ PUANLAR</w:t>
      </w:r>
    </w:p>
    <w:p w14:paraId="32AA02B9">
      <w:pPr>
        <w:rPr>
          <w:rFonts w:ascii="Times New Roman" w:hAnsi="Times New Roman" w:cs="Times New Roman"/>
          <w:b/>
          <w:bCs/>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 (a-d)</w:t>
      </w:r>
      <w:r>
        <w:rPr>
          <w:rFonts w:ascii="Times New Roman" w:hAnsi="Times New Roman" w:cs="Times New Roman"/>
          <w:b/>
          <w:sz w:val="20"/>
          <w:szCs w:val="20"/>
        </w:rPr>
        <w:t xml:space="preserve"> </w:t>
      </w:r>
      <w:r>
        <w:rPr>
          <w:rFonts w:ascii="Times New Roman" w:hAnsi="Times New Roman" w:cs="Times New Roman"/>
          <w:b/>
          <w:bCs/>
          <w:sz w:val="20"/>
          <w:szCs w:val="20"/>
        </w:rPr>
        <w:t>Bilimsel Makale (Özgün Araştırma Makaleleri ve Derlemeler (%10, Q1, Q2, Q3, Q4)</w:t>
      </w:r>
    </w:p>
    <w:tbl>
      <w:tblPr>
        <w:tblStyle w:val="3"/>
        <w:tblW w:w="1460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7996"/>
        <w:gridCol w:w="725"/>
        <w:gridCol w:w="742"/>
        <w:gridCol w:w="889"/>
        <w:gridCol w:w="695"/>
        <w:gridCol w:w="1422"/>
        <w:gridCol w:w="710"/>
        <w:gridCol w:w="839"/>
        <w:gridCol w:w="11"/>
      </w:tblGrid>
      <w:tr w14:paraId="6005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22" w:hRule="atLeast"/>
        </w:trPr>
        <w:tc>
          <w:tcPr>
            <w:tcW w:w="571" w:type="dxa"/>
            <w:shd w:val="clear" w:color="auto" w:fill="D8D8D8" w:themeFill="background1" w:themeFillShade="D9"/>
            <w:vAlign w:val="center"/>
          </w:tcPr>
          <w:p w14:paraId="7C371F8D">
            <w:pPr>
              <w:pStyle w:val="11"/>
              <w:spacing w:after="0" w:line="240" w:lineRule="auto"/>
              <w:ind w:left="0"/>
              <w:jc w:val="center"/>
              <w:rPr>
                <w:rFonts w:ascii="Times New Roman" w:hAnsi="Times New Roman" w:cs="Times New Roman"/>
                <w:b/>
                <w:color w:val="FF0000"/>
              </w:rPr>
            </w:pPr>
            <w:r>
              <w:rPr>
                <w:rFonts w:ascii="Times New Roman" w:hAnsi="Times New Roman" w:cs="Times New Roman"/>
              </w:rPr>
              <w:t>Sıra</w:t>
            </w:r>
          </w:p>
        </w:tc>
        <w:tc>
          <w:tcPr>
            <w:tcW w:w="7996" w:type="dxa"/>
            <w:shd w:val="clear" w:color="auto" w:fill="D8D8D8" w:themeFill="background1" w:themeFillShade="D9"/>
            <w:vAlign w:val="center"/>
          </w:tcPr>
          <w:p w14:paraId="13A1FC43">
            <w:pPr>
              <w:spacing w:after="0" w:line="240" w:lineRule="auto"/>
              <w:rPr>
                <w:rFonts w:ascii="Times New Roman" w:hAnsi="Times New Roman" w:cs="Times New Roman"/>
              </w:rPr>
            </w:pPr>
            <w:r>
              <w:rPr>
                <w:rFonts w:ascii="Times New Roman" w:hAnsi="Times New Roman" w:cs="Times New Roman"/>
              </w:rPr>
              <w:t>Yayın Bilgisi</w:t>
            </w:r>
          </w:p>
        </w:tc>
        <w:tc>
          <w:tcPr>
            <w:tcW w:w="725" w:type="dxa"/>
            <w:shd w:val="clear" w:color="auto" w:fill="D8D8D8" w:themeFill="background1" w:themeFillShade="D9"/>
            <w:vAlign w:val="center"/>
          </w:tcPr>
          <w:p w14:paraId="5AA9C53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Sınıf</w:t>
            </w:r>
          </w:p>
          <w:p w14:paraId="423434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8D8D8" w:themeFill="background1" w:themeFillShade="D9"/>
            <w:vAlign w:val="center"/>
          </w:tcPr>
          <w:p w14:paraId="146D0F1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14:paraId="6D6E6B4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8D8D8" w:themeFill="background1" w:themeFillShade="D9"/>
            <w:vAlign w:val="center"/>
          </w:tcPr>
          <w:p w14:paraId="05422F9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8D8D8" w:themeFill="background1" w:themeFillShade="D9"/>
            <w:vAlign w:val="center"/>
          </w:tcPr>
          <w:p w14:paraId="65C0638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Ek</w:t>
            </w:r>
          </w:p>
          <w:p w14:paraId="55615EE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1422" w:type="dxa"/>
            <w:shd w:val="clear" w:color="auto" w:fill="D8D8D8" w:themeFill="background1" w:themeFillShade="D9"/>
            <w:vAlign w:val="center"/>
          </w:tcPr>
          <w:p w14:paraId="434D8E3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Formül</w:t>
            </w:r>
          </w:p>
        </w:tc>
        <w:tc>
          <w:tcPr>
            <w:tcW w:w="710" w:type="dxa"/>
            <w:shd w:val="clear" w:color="auto" w:fill="D8D8D8" w:themeFill="background1" w:themeFillShade="D9"/>
            <w:vAlign w:val="center"/>
          </w:tcPr>
          <w:p w14:paraId="561737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Top. Puan</w:t>
            </w:r>
          </w:p>
        </w:tc>
        <w:tc>
          <w:tcPr>
            <w:tcW w:w="839" w:type="dxa"/>
            <w:shd w:val="clear" w:color="auto" w:fill="D8D8D8" w:themeFill="background1" w:themeFillShade="D9"/>
            <w:vAlign w:val="center"/>
          </w:tcPr>
          <w:p w14:paraId="30DAF85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16"/>
              </w:rPr>
              <w:t>Açıklama</w:t>
            </w:r>
          </w:p>
        </w:tc>
      </w:tr>
      <w:tr w14:paraId="601D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04C0A3AE">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1a</w:t>
            </w:r>
          </w:p>
        </w:tc>
        <w:tc>
          <w:tcPr>
            <w:tcW w:w="7996" w:type="dxa"/>
            <w:vAlign w:val="center"/>
          </w:tcPr>
          <w:p w14:paraId="437405F2">
            <w:pPr>
              <w:spacing w:after="0" w:line="240" w:lineRule="auto"/>
              <w:rPr>
                <w:rFonts w:ascii="Times New Roman" w:hAnsi="Times New Roman" w:cs="Times New Roman"/>
                <w:color w:val="FF0000"/>
              </w:rPr>
            </w:pPr>
            <w:r>
              <w:rPr>
                <w:rFonts w:ascii="Times New Roman" w:hAnsi="Times New Roman" w:cs="Times New Roman"/>
                <w:color w:val="FF0000"/>
              </w:rPr>
              <w:t>Web of Science tarafından taranan, en üst %10’luk dilimli dergilerde yayımlanmış makale</w:t>
            </w:r>
          </w:p>
        </w:tc>
        <w:tc>
          <w:tcPr>
            <w:tcW w:w="725" w:type="dxa"/>
            <w:vAlign w:val="center"/>
          </w:tcPr>
          <w:p w14:paraId="05183B67">
            <w:pPr>
              <w:autoSpaceDE w:val="0"/>
              <w:autoSpaceDN w:val="0"/>
              <w:adjustRightInd w:val="0"/>
              <w:spacing w:after="0" w:line="240" w:lineRule="auto"/>
              <w:jc w:val="center"/>
              <w:rPr>
                <w:rFonts w:ascii="Times New Roman" w:hAnsi="Times New Roman" w:cs="Times New Roman"/>
                <w:color w:val="FF0000"/>
              </w:rPr>
            </w:pPr>
            <w:r>
              <w:rPr>
                <w:rFonts w:ascii="Times New Roman" w:hAnsi="Times New Roman" w:cs="Times New Roman"/>
                <w:color w:val="FF0000"/>
              </w:rPr>
              <w:t>80</w:t>
            </w:r>
          </w:p>
        </w:tc>
        <w:tc>
          <w:tcPr>
            <w:tcW w:w="742" w:type="dxa"/>
            <w:vAlign w:val="center"/>
          </w:tcPr>
          <w:p w14:paraId="19A12C59">
            <w:pPr>
              <w:autoSpaceDE w:val="0"/>
              <w:autoSpaceDN w:val="0"/>
              <w:adjustRightInd w:val="0"/>
              <w:spacing w:after="0" w:line="240" w:lineRule="auto"/>
              <w:jc w:val="center"/>
              <w:rPr>
                <w:rFonts w:ascii="Times New Roman" w:hAnsi="Times New Roman" w:cs="Times New Roman"/>
              </w:rPr>
            </w:pPr>
          </w:p>
        </w:tc>
        <w:tc>
          <w:tcPr>
            <w:tcW w:w="889" w:type="dxa"/>
            <w:vAlign w:val="center"/>
          </w:tcPr>
          <w:p w14:paraId="6D03BF8E">
            <w:pPr>
              <w:autoSpaceDE w:val="0"/>
              <w:autoSpaceDN w:val="0"/>
              <w:adjustRightInd w:val="0"/>
              <w:spacing w:after="0" w:line="240" w:lineRule="auto"/>
              <w:jc w:val="center"/>
              <w:rPr>
                <w:rFonts w:ascii="Times New Roman" w:hAnsi="Times New Roman" w:cs="Times New Roman"/>
              </w:rPr>
            </w:pPr>
          </w:p>
        </w:tc>
        <w:tc>
          <w:tcPr>
            <w:tcW w:w="695" w:type="dxa"/>
            <w:vAlign w:val="center"/>
          </w:tcPr>
          <w:p w14:paraId="7F5D4345">
            <w:pPr>
              <w:autoSpaceDE w:val="0"/>
              <w:autoSpaceDN w:val="0"/>
              <w:adjustRightInd w:val="0"/>
              <w:spacing w:after="0" w:line="240" w:lineRule="auto"/>
              <w:jc w:val="center"/>
              <w:rPr>
                <w:rFonts w:ascii="Times New Roman" w:hAnsi="Times New Roman" w:cs="Times New Roman"/>
              </w:rPr>
            </w:pPr>
          </w:p>
        </w:tc>
        <w:tc>
          <w:tcPr>
            <w:tcW w:w="1422" w:type="dxa"/>
            <w:vAlign w:val="center"/>
          </w:tcPr>
          <w:p w14:paraId="702B3F68">
            <w:pPr>
              <w:autoSpaceDE w:val="0"/>
              <w:autoSpaceDN w:val="0"/>
              <w:adjustRightInd w:val="0"/>
              <w:spacing w:after="0" w:line="240" w:lineRule="auto"/>
              <w:jc w:val="center"/>
              <w:rPr>
                <w:rFonts w:ascii="Times New Roman" w:hAnsi="Times New Roman" w:cs="Times New Roman"/>
              </w:rPr>
            </w:pPr>
          </w:p>
        </w:tc>
        <w:tc>
          <w:tcPr>
            <w:tcW w:w="710" w:type="dxa"/>
            <w:vAlign w:val="center"/>
          </w:tcPr>
          <w:p w14:paraId="20E591F2">
            <w:pPr>
              <w:autoSpaceDE w:val="0"/>
              <w:autoSpaceDN w:val="0"/>
              <w:adjustRightInd w:val="0"/>
              <w:spacing w:after="0" w:line="240" w:lineRule="auto"/>
              <w:jc w:val="center"/>
              <w:rPr>
                <w:rFonts w:ascii="Times New Roman" w:hAnsi="Times New Roman" w:cs="Times New Roman"/>
              </w:rPr>
            </w:pPr>
          </w:p>
        </w:tc>
        <w:tc>
          <w:tcPr>
            <w:tcW w:w="839" w:type="dxa"/>
            <w:vAlign w:val="center"/>
          </w:tcPr>
          <w:p w14:paraId="6E24C66C">
            <w:pPr>
              <w:autoSpaceDE w:val="0"/>
              <w:autoSpaceDN w:val="0"/>
              <w:adjustRightInd w:val="0"/>
              <w:spacing w:after="0" w:line="240" w:lineRule="auto"/>
              <w:jc w:val="center"/>
              <w:rPr>
                <w:rFonts w:ascii="Times New Roman" w:hAnsi="Times New Roman" w:cs="Times New Roman"/>
              </w:rPr>
            </w:pPr>
          </w:p>
        </w:tc>
      </w:tr>
      <w:tr w14:paraId="3575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68DA1997">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1b</w:t>
            </w:r>
          </w:p>
        </w:tc>
        <w:tc>
          <w:tcPr>
            <w:tcW w:w="7996" w:type="dxa"/>
            <w:vAlign w:val="center"/>
          </w:tcPr>
          <w:p w14:paraId="0687F22A">
            <w:pPr>
              <w:spacing w:after="0" w:line="240" w:lineRule="auto"/>
              <w:rPr>
                <w:rFonts w:ascii="Times New Roman" w:hAnsi="Times New Roman" w:cs="Times New Roman"/>
                <w:color w:val="FF0000"/>
              </w:rPr>
            </w:pPr>
            <w:r>
              <w:rPr>
                <w:rFonts w:ascii="Times New Roman" w:hAnsi="Times New Roman" w:cs="Times New Roman"/>
                <w:color w:val="FF0000"/>
              </w:rPr>
              <w:t xml:space="preserve">Web of Science tarafından taranan, Q1 kapsamındaki dergilerde yayımlanmış makale </w:t>
            </w:r>
          </w:p>
        </w:tc>
        <w:tc>
          <w:tcPr>
            <w:tcW w:w="725" w:type="dxa"/>
            <w:vAlign w:val="center"/>
          </w:tcPr>
          <w:p w14:paraId="6AE828AD">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60</w:t>
            </w:r>
          </w:p>
        </w:tc>
        <w:tc>
          <w:tcPr>
            <w:tcW w:w="742" w:type="dxa"/>
            <w:vAlign w:val="center"/>
          </w:tcPr>
          <w:p w14:paraId="62F2F940">
            <w:pPr>
              <w:pStyle w:val="11"/>
              <w:spacing w:after="0" w:line="240" w:lineRule="auto"/>
              <w:ind w:left="0"/>
              <w:jc w:val="center"/>
              <w:rPr>
                <w:rFonts w:ascii="Times New Roman" w:hAnsi="Times New Roman" w:cs="Times New Roman"/>
              </w:rPr>
            </w:pPr>
          </w:p>
        </w:tc>
        <w:tc>
          <w:tcPr>
            <w:tcW w:w="889" w:type="dxa"/>
            <w:vAlign w:val="center"/>
          </w:tcPr>
          <w:p w14:paraId="17FF29E9">
            <w:pPr>
              <w:pStyle w:val="11"/>
              <w:spacing w:after="0" w:line="240" w:lineRule="auto"/>
              <w:ind w:left="0"/>
              <w:jc w:val="center"/>
              <w:rPr>
                <w:rFonts w:ascii="Times New Roman" w:hAnsi="Times New Roman" w:cs="Times New Roman"/>
              </w:rPr>
            </w:pPr>
          </w:p>
        </w:tc>
        <w:tc>
          <w:tcPr>
            <w:tcW w:w="695" w:type="dxa"/>
            <w:vAlign w:val="center"/>
          </w:tcPr>
          <w:p w14:paraId="7E9A6716">
            <w:pPr>
              <w:pStyle w:val="11"/>
              <w:spacing w:after="0" w:line="240" w:lineRule="auto"/>
              <w:ind w:left="0"/>
              <w:jc w:val="center"/>
              <w:rPr>
                <w:rFonts w:ascii="Times New Roman" w:hAnsi="Times New Roman" w:cs="Times New Roman"/>
              </w:rPr>
            </w:pPr>
          </w:p>
        </w:tc>
        <w:tc>
          <w:tcPr>
            <w:tcW w:w="1422" w:type="dxa"/>
            <w:vAlign w:val="center"/>
          </w:tcPr>
          <w:p w14:paraId="26861461">
            <w:pPr>
              <w:pStyle w:val="11"/>
              <w:spacing w:after="0" w:line="240" w:lineRule="auto"/>
              <w:ind w:left="0"/>
              <w:jc w:val="center"/>
              <w:rPr>
                <w:rFonts w:ascii="Times New Roman" w:hAnsi="Times New Roman" w:cs="Times New Roman"/>
              </w:rPr>
            </w:pPr>
          </w:p>
        </w:tc>
        <w:tc>
          <w:tcPr>
            <w:tcW w:w="710" w:type="dxa"/>
            <w:vAlign w:val="center"/>
          </w:tcPr>
          <w:p w14:paraId="1CA03B14">
            <w:pPr>
              <w:pStyle w:val="11"/>
              <w:spacing w:after="0" w:line="240" w:lineRule="auto"/>
              <w:ind w:left="0"/>
              <w:jc w:val="center"/>
              <w:rPr>
                <w:rFonts w:ascii="Times New Roman" w:hAnsi="Times New Roman" w:cs="Times New Roman"/>
              </w:rPr>
            </w:pPr>
          </w:p>
        </w:tc>
        <w:tc>
          <w:tcPr>
            <w:tcW w:w="839" w:type="dxa"/>
            <w:vAlign w:val="center"/>
          </w:tcPr>
          <w:p w14:paraId="10F41BAA">
            <w:pPr>
              <w:pStyle w:val="11"/>
              <w:spacing w:after="0" w:line="240" w:lineRule="auto"/>
              <w:ind w:left="0"/>
              <w:jc w:val="center"/>
              <w:rPr>
                <w:rFonts w:ascii="Times New Roman" w:hAnsi="Times New Roman" w:cs="Times New Roman"/>
              </w:rPr>
            </w:pPr>
          </w:p>
        </w:tc>
      </w:tr>
      <w:tr w14:paraId="24E2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64EAAE44">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1c</w:t>
            </w:r>
          </w:p>
        </w:tc>
        <w:tc>
          <w:tcPr>
            <w:tcW w:w="7996" w:type="dxa"/>
            <w:vAlign w:val="center"/>
          </w:tcPr>
          <w:p w14:paraId="4AB9D88C">
            <w:pPr>
              <w:spacing w:after="0" w:line="240" w:lineRule="auto"/>
              <w:rPr>
                <w:rFonts w:ascii="Times New Roman" w:hAnsi="Times New Roman" w:cs="Times New Roman"/>
                <w:color w:val="FF0000"/>
              </w:rPr>
            </w:pPr>
            <w:r>
              <w:rPr>
                <w:rFonts w:ascii="Times New Roman" w:hAnsi="Times New Roman" w:cs="Times New Roman"/>
                <w:color w:val="FF0000"/>
              </w:rPr>
              <w:t xml:space="preserve">Web of Science tarafından taranan, Q2 kapsamındaki dergilerde yayımlanmış makale </w:t>
            </w:r>
          </w:p>
        </w:tc>
        <w:tc>
          <w:tcPr>
            <w:tcW w:w="725" w:type="dxa"/>
            <w:vAlign w:val="center"/>
          </w:tcPr>
          <w:p w14:paraId="6C3F41E0">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40</w:t>
            </w:r>
          </w:p>
        </w:tc>
        <w:tc>
          <w:tcPr>
            <w:tcW w:w="742" w:type="dxa"/>
            <w:vAlign w:val="center"/>
          </w:tcPr>
          <w:p w14:paraId="6369DB61">
            <w:pPr>
              <w:pStyle w:val="11"/>
              <w:spacing w:after="0" w:line="240" w:lineRule="auto"/>
              <w:ind w:left="0"/>
              <w:jc w:val="center"/>
              <w:rPr>
                <w:rFonts w:ascii="Times New Roman" w:hAnsi="Times New Roman" w:cs="Times New Roman"/>
              </w:rPr>
            </w:pPr>
          </w:p>
        </w:tc>
        <w:tc>
          <w:tcPr>
            <w:tcW w:w="889" w:type="dxa"/>
            <w:vAlign w:val="center"/>
          </w:tcPr>
          <w:p w14:paraId="4434116A">
            <w:pPr>
              <w:pStyle w:val="11"/>
              <w:spacing w:after="0" w:line="240" w:lineRule="auto"/>
              <w:ind w:left="0"/>
              <w:jc w:val="center"/>
              <w:rPr>
                <w:rFonts w:ascii="Times New Roman" w:hAnsi="Times New Roman" w:cs="Times New Roman"/>
              </w:rPr>
            </w:pPr>
          </w:p>
        </w:tc>
        <w:tc>
          <w:tcPr>
            <w:tcW w:w="695" w:type="dxa"/>
            <w:vAlign w:val="center"/>
          </w:tcPr>
          <w:p w14:paraId="7E43F25F">
            <w:pPr>
              <w:pStyle w:val="11"/>
              <w:spacing w:after="0" w:line="240" w:lineRule="auto"/>
              <w:ind w:left="0"/>
              <w:jc w:val="center"/>
              <w:rPr>
                <w:rFonts w:ascii="Times New Roman" w:hAnsi="Times New Roman" w:cs="Times New Roman"/>
              </w:rPr>
            </w:pPr>
          </w:p>
        </w:tc>
        <w:tc>
          <w:tcPr>
            <w:tcW w:w="1422" w:type="dxa"/>
            <w:vAlign w:val="center"/>
          </w:tcPr>
          <w:p w14:paraId="651D640E">
            <w:pPr>
              <w:pStyle w:val="11"/>
              <w:spacing w:after="0" w:line="240" w:lineRule="auto"/>
              <w:ind w:left="0"/>
              <w:jc w:val="center"/>
              <w:rPr>
                <w:rFonts w:ascii="Times New Roman" w:hAnsi="Times New Roman" w:cs="Times New Roman"/>
              </w:rPr>
            </w:pPr>
          </w:p>
        </w:tc>
        <w:tc>
          <w:tcPr>
            <w:tcW w:w="710" w:type="dxa"/>
            <w:vAlign w:val="center"/>
          </w:tcPr>
          <w:p w14:paraId="1A6D6AD6">
            <w:pPr>
              <w:pStyle w:val="11"/>
              <w:spacing w:after="0" w:line="240" w:lineRule="auto"/>
              <w:ind w:left="0"/>
              <w:jc w:val="center"/>
              <w:rPr>
                <w:rFonts w:ascii="Times New Roman" w:hAnsi="Times New Roman" w:cs="Times New Roman"/>
              </w:rPr>
            </w:pPr>
          </w:p>
        </w:tc>
        <w:tc>
          <w:tcPr>
            <w:tcW w:w="839" w:type="dxa"/>
            <w:vAlign w:val="center"/>
          </w:tcPr>
          <w:p w14:paraId="6DE0FC83">
            <w:pPr>
              <w:pStyle w:val="11"/>
              <w:spacing w:after="0" w:line="240" w:lineRule="auto"/>
              <w:ind w:left="0"/>
              <w:jc w:val="center"/>
              <w:rPr>
                <w:rFonts w:ascii="Times New Roman" w:hAnsi="Times New Roman" w:cs="Times New Roman"/>
              </w:rPr>
            </w:pPr>
          </w:p>
        </w:tc>
      </w:tr>
      <w:tr w14:paraId="21F0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70D29C1A">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1ç</w:t>
            </w:r>
          </w:p>
        </w:tc>
        <w:tc>
          <w:tcPr>
            <w:tcW w:w="7996" w:type="dxa"/>
            <w:vAlign w:val="center"/>
          </w:tcPr>
          <w:p w14:paraId="38F3CD50">
            <w:pPr>
              <w:pStyle w:val="11"/>
              <w:spacing w:after="0" w:line="240" w:lineRule="auto"/>
              <w:ind w:left="0"/>
              <w:rPr>
                <w:rFonts w:ascii="Times New Roman" w:hAnsi="Times New Roman" w:cs="Times New Roman"/>
                <w:color w:val="FF0000"/>
              </w:rPr>
            </w:pPr>
            <w:r>
              <w:rPr>
                <w:rFonts w:ascii="Times New Roman" w:hAnsi="Times New Roman" w:cs="Times New Roman"/>
                <w:color w:val="FF0000"/>
              </w:rPr>
              <w:t xml:space="preserve">Web of Science tarafından taranan, Q3 kapsamındaki dergilerde yayımlanmış makale </w:t>
            </w:r>
          </w:p>
        </w:tc>
        <w:tc>
          <w:tcPr>
            <w:tcW w:w="725" w:type="dxa"/>
            <w:vAlign w:val="center"/>
          </w:tcPr>
          <w:p w14:paraId="531C059B">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30</w:t>
            </w:r>
          </w:p>
        </w:tc>
        <w:tc>
          <w:tcPr>
            <w:tcW w:w="742" w:type="dxa"/>
            <w:vAlign w:val="center"/>
          </w:tcPr>
          <w:p w14:paraId="2A8AEF9E">
            <w:pPr>
              <w:pStyle w:val="11"/>
              <w:spacing w:after="0" w:line="240" w:lineRule="auto"/>
              <w:ind w:left="0"/>
              <w:jc w:val="center"/>
              <w:rPr>
                <w:rFonts w:ascii="Times New Roman" w:hAnsi="Times New Roman" w:cs="Times New Roman"/>
              </w:rPr>
            </w:pPr>
          </w:p>
        </w:tc>
        <w:tc>
          <w:tcPr>
            <w:tcW w:w="889" w:type="dxa"/>
            <w:vAlign w:val="center"/>
          </w:tcPr>
          <w:p w14:paraId="48225FD0">
            <w:pPr>
              <w:pStyle w:val="11"/>
              <w:spacing w:after="0" w:line="240" w:lineRule="auto"/>
              <w:ind w:left="0"/>
              <w:jc w:val="center"/>
              <w:rPr>
                <w:rFonts w:ascii="Times New Roman" w:hAnsi="Times New Roman" w:cs="Times New Roman"/>
              </w:rPr>
            </w:pPr>
          </w:p>
        </w:tc>
        <w:tc>
          <w:tcPr>
            <w:tcW w:w="695" w:type="dxa"/>
            <w:vAlign w:val="center"/>
          </w:tcPr>
          <w:p w14:paraId="26375F41">
            <w:pPr>
              <w:pStyle w:val="11"/>
              <w:spacing w:after="0" w:line="240" w:lineRule="auto"/>
              <w:ind w:left="0"/>
              <w:jc w:val="center"/>
              <w:rPr>
                <w:rFonts w:ascii="Times New Roman" w:hAnsi="Times New Roman" w:cs="Times New Roman"/>
              </w:rPr>
            </w:pPr>
          </w:p>
        </w:tc>
        <w:tc>
          <w:tcPr>
            <w:tcW w:w="1422" w:type="dxa"/>
            <w:vAlign w:val="center"/>
          </w:tcPr>
          <w:p w14:paraId="6A600ABF">
            <w:pPr>
              <w:pStyle w:val="11"/>
              <w:spacing w:after="0" w:line="240" w:lineRule="auto"/>
              <w:ind w:left="0"/>
              <w:jc w:val="center"/>
              <w:rPr>
                <w:rFonts w:ascii="Times New Roman" w:hAnsi="Times New Roman" w:cs="Times New Roman"/>
              </w:rPr>
            </w:pPr>
          </w:p>
        </w:tc>
        <w:tc>
          <w:tcPr>
            <w:tcW w:w="710" w:type="dxa"/>
            <w:vAlign w:val="center"/>
          </w:tcPr>
          <w:p w14:paraId="5E3E3A57">
            <w:pPr>
              <w:pStyle w:val="11"/>
              <w:spacing w:after="0" w:line="240" w:lineRule="auto"/>
              <w:ind w:left="0"/>
              <w:jc w:val="center"/>
              <w:rPr>
                <w:rFonts w:ascii="Times New Roman" w:hAnsi="Times New Roman" w:cs="Times New Roman"/>
              </w:rPr>
            </w:pPr>
          </w:p>
        </w:tc>
        <w:tc>
          <w:tcPr>
            <w:tcW w:w="839" w:type="dxa"/>
            <w:vAlign w:val="center"/>
          </w:tcPr>
          <w:p w14:paraId="51E23963">
            <w:pPr>
              <w:pStyle w:val="11"/>
              <w:spacing w:after="0" w:line="240" w:lineRule="auto"/>
              <w:ind w:left="0"/>
              <w:jc w:val="center"/>
              <w:rPr>
                <w:rFonts w:ascii="Times New Roman" w:hAnsi="Times New Roman" w:cs="Times New Roman"/>
              </w:rPr>
            </w:pPr>
          </w:p>
        </w:tc>
      </w:tr>
      <w:tr w14:paraId="347F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6139131C">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1d</w:t>
            </w:r>
          </w:p>
        </w:tc>
        <w:tc>
          <w:tcPr>
            <w:tcW w:w="7996" w:type="dxa"/>
            <w:vAlign w:val="center"/>
          </w:tcPr>
          <w:p w14:paraId="1FA54C44">
            <w:pPr>
              <w:spacing w:after="0" w:line="240" w:lineRule="auto"/>
              <w:rPr>
                <w:rFonts w:ascii="Times New Roman" w:hAnsi="Times New Roman" w:cs="Times New Roman"/>
                <w:color w:val="FF0000"/>
              </w:rPr>
            </w:pPr>
            <w:r>
              <w:rPr>
                <w:rFonts w:ascii="Times New Roman" w:hAnsi="Times New Roman" w:cs="Times New Roman"/>
                <w:color w:val="FF0000"/>
              </w:rPr>
              <w:t>Web of Science tarafından taranan, Q4 kapsamındaki dergilerde yayımlanmış makale</w:t>
            </w:r>
          </w:p>
        </w:tc>
        <w:tc>
          <w:tcPr>
            <w:tcW w:w="725" w:type="dxa"/>
            <w:vAlign w:val="center"/>
          </w:tcPr>
          <w:p w14:paraId="06C9B09E">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c>
          <w:tcPr>
            <w:tcW w:w="742" w:type="dxa"/>
            <w:vAlign w:val="center"/>
          </w:tcPr>
          <w:p w14:paraId="38FA5D8E">
            <w:pPr>
              <w:spacing w:after="0" w:line="240" w:lineRule="auto"/>
              <w:jc w:val="center"/>
              <w:rPr>
                <w:rFonts w:ascii="Times New Roman" w:hAnsi="Times New Roman" w:cs="Times New Roman"/>
              </w:rPr>
            </w:pPr>
          </w:p>
        </w:tc>
        <w:tc>
          <w:tcPr>
            <w:tcW w:w="889" w:type="dxa"/>
            <w:vAlign w:val="center"/>
          </w:tcPr>
          <w:p w14:paraId="7FABF9AB">
            <w:pPr>
              <w:spacing w:after="0" w:line="240" w:lineRule="auto"/>
              <w:jc w:val="center"/>
              <w:rPr>
                <w:rFonts w:ascii="Times New Roman" w:hAnsi="Times New Roman" w:cs="Times New Roman"/>
              </w:rPr>
            </w:pPr>
          </w:p>
        </w:tc>
        <w:tc>
          <w:tcPr>
            <w:tcW w:w="695" w:type="dxa"/>
            <w:vAlign w:val="center"/>
          </w:tcPr>
          <w:p w14:paraId="15F63C85">
            <w:pPr>
              <w:spacing w:after="0" w:line="240" w:lineRule="auto"/>
              <w:jc w:val="center"/>
              <w:rPr>
                <w:rFonts w:ascii="Times New Roman" w:hAnsi="Times New Roman" w:cs="Times New Roman"/>
              </w:rPr>
            </w:pPr>
          </w:p>
        </w:tc>
        <w:tc>
          <w:tcPr>
            <w:tcW w:w="1422" w:type="dxa"/>
            <w:vAlign w:val="center"/>
          </w:tcPr>
          <w:p w14:paraId="40967B63">
            <w:pPr>
              <w:spacing w:after="0" w:line="240" w:lineRule="auto"/>
              <w:jc w:val="center"/>
              <w:rPr>
                <w:rFonts w:ascii="Times New Roman" w:hAnsi="Times New Roman" w:cs="Times New Roman"/>
              </w:rPr>
            </w:pPr>
          </w:p>
        </w:tc>
        <w:tc>
          <w:tcPr>
            <w:tcW w:w="710" w:type="dxa"/>
            <w:vAlign w:val="center"/>
          </w:tcPr>
          <w:p w14:paraId="0BD907EC">
            <w:pPr>
              <w:spacing w:after="0" w:line="240" w:lineRule="auto"/>
              <w:jc w:val="center"/>
              <w:rPr>
                <w:rFonts w:ascii="Times New Roman" w:hAnsi="Times New Roman" w:cs="Times New Roman"/>
              </w:rPr>
            </w:pPr>
          </w:p>
        </w:tc>
        <w:tc>
          <w:tcPr>
            <w:tcW w:w="839" w:type="dxa"/>
            <w:vAlign w:val="center"/>
          </w:tcPr>
          <w:p w14:paraId="25FD670D">
            <w:pPr>
              <w:spacing w:after="0" w:line="240" w:lineRule="auto"/>
              <w:jc w:val="center"/>
              <w:rPr>
                <w:rFonts w:ascii="Times New Roman" w:hAnsi="Times New Roman" w:cs="Times New Roman"/>
              </w:rPr>
            </w:pPr>
          </w:p>
        </w:tc>
      </w:tr>
      <w:tr w14:paraId="2721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00FDB057">
            <w:pPr>
              <w:pStyle w:val="11"/>
              <w:spacing w:after="0" w:line="240" w:lineRule="auto"/>
              <w:ind w:left="0"/>
              <w:jc w:val="center"/>
              <w:rPr>
                <w:rFonts w:ascii="Times New Roman" w:hAnsi="Times New Roman" w:cs="Times New Roman"/>
                <w:b/>
                <w:color w:val="FF0000"/>
              </w:rPr>
            </w:pPr>
          </w:p>
        </w:tc>
        <w:tc>
          <w:tcPr>
            <w:tcW w:w="7996" w:type="dxa"/>
          </w:tcPr>
          <w:p w14:paraId="2DCFD6A3">
            <w:pPr>
              <w:pStyle w:val="11"/>
              <w:spacing w:after="0" w:line="240" w:lineRule="auto"/>
              <w:ind w:left="0"/>
              <w:rPr>
                <w:rFonts w:ascii="Times New Roman" w:hAnsi="Times New Roman" w:cs="Times New Roman"/>
              </w:rPr>
            </w:pPr>
          </w:p>
        </w:tc>
        <w:tc>
          <w:tcPr>
            <w:tcW w:w="725" w:type="dxa"/>
            <w:vAlign w:val="center"/>
          </w:tcPr>
          <w:p w14:paraId="3E2935DA">
            <w:pPr>
              <w:pStyle w:val="11"/>
              <w:spacing w:after="0" w:line="240" w:lineRule="auto"/>
              <w:ind w:left="0"/>
              <w:jc w:val="center"/>
              <w:rPr>
                <w:rFonts w:ascii="Times New Roman" w:hAnsi="Times New Roman" w:cs="Times New Roman"/>
              </w:rPr>
            </w:pPr>
          </w:p>
        </w:tc>
        <w:tc>
          <w:tcPr>
            <w:tcW w:w="742" w:type="dxa"/>
            <w:vAlign w:val="center"/>
          </w:tcPr>
          <w:p w14:paraId="0693A6AF">
            <w:pPr>
              <w:pStyle w:val="11"/>
              <w:spacing w:after="0" w:line="240" w:lineRule="auto"/>
              <w:ind w:left="0"/>
              <w:jc w:val="center"/>
              <w:rPr>
                <w:rFonts w:ascii="Times New Roman" w:hAnsi="Times New Roman" w:cs="Times New Roman"/>
              </w:rPr>
            </w:pPr>
          </w:p>
        </w:tc>
        <w:tc>
          <w:tcPr>
            <w:tcW w:w="889" w:type="dxa"/>
            <w:vAlign w:val="center"/>
          </w:tcPr>
          <w:p w14:paraId="09B79FBB">
            <w:pPr>
              <w:pStyle w:val="11"/>
              <w:spacing w:after="0" w:line="240" w:lineRule="auto"/>
              <w:ind w:left="0"/>
              <w:jc w:val="center"/>
              <w:rPr>
                <w:rFonts w:ascii="Times New Roman" w:hAnsi="Times New Roman" w:cs="Times New Roman"/>
              </w:rPr>
            </w:pPr>
          </w:p>
        </w:tc>
        <w:tc>
          <w:tcPr>
            <w:tcW w:w="695" w:type="dxa"/>
            <w:vAlign w:val="center"/>
          </w:tcPr>
          <w:p w14:paraId="5ADE4017">
            <w:pPr>
              <w:pStyle w:val="11"/>
              <w:spacing w:after="0" w:line="240" w:lineRule="auto"/>
              <w:ind w:left="0"/>
              <w:jc w:val="center"/>
              <w:rPr>
                <w:rFonts w:ascii="Times New Roman" w:hAnsi="Times New Roman" w:cs="Times New Roman"/>
              </w:rPr>
            </w:pPr>
          </w:p>
        </w:tc>
        <w:tc>
          <w:tcPr>
            <w:tcW w:w="1422" w:type="dxa"/>
            <w:vAlign w:val="center"/>
          </w:tcPr>
          <w:p w14:paraId="2E2DD5FB">
            <w:pPr>
              <w:pStyle w:val="11"/>
              <w:spacing w:after="0" w:line="240" w:lineRule="auto"/>
              <w:ind w:left="0"/>
              <w:jc w:val="center"/>
              <w:rPr>
                <w:rFonts w:ascii="Times New Roman" w:hAnsi="Times New Roman" w:cs="Times New Roman"/>
              </w:rPr>
            </w:pPr>
          </w:p>
        </w:tc>
        <w:tc>
          <w:tcPr>
            <w:tcW w:w="710" w:type="dxa"/>
            <w:vAlign w:val="center"/>
          </w:tcPr>
          <w:p w14:paraId="1036E4DD">
            <w:pPr>
              <w:pStyle w:val="11"/>
              <w:spacing w:after="0" w:line="240" w:lineRule="auto"/>
              <w:ind w:left="0"/>
              <w:jc w:val="center"/>
              <w:rPr>
                <w:rFonts w:ascii="Times New Roman" w:hAnsi="Times New Roman" w:cs="Times New Roman"/>
              </w:rPr>
            </w:pPr>
          </w:p>
        </w:tc>
        <w:tc>
          <w:tcPr>
            <w:tcW w:w="839" w:type="dxa"/>
            <w:vAlign w:val="center"/>
          </w:tcPr>
          <w:p w14:paraId="1917DDC9">
            <w:pPr>
              <w:pStyle w:val="11"/>
              <w:spacing w:after="0" w:line="240" w:lineRule="auto"/>
              <w:ind w:left="0"/>
              <w:jc w:val="center"/>
              <w:rPr>
                <w:rFonts w:ascii="Times New Roman" w:hAnsi="Times New Roman" w:cs="Times New Roman"/>
              </w:rPr>
            </w:pPr>
          </w:p>
        </w:tc>
      </w:tr>
      <w:tr w14:paraId="7090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028A83B">
            <w:pPr>
              <w:pStyle w:val="11"/>
              <w:spacing w:after="0" w:line="240" w:lineRule="auto"/>
              <w:ind w:left="0"/>
              <w:jc w:val="center"/>
              <w:rPr>
                <w:rFonts w:ascii="Times New Roman" w:hAnsi="Times New Roman" w:cs="Times New Roman"/>
                <w:b/>
                <w:color w:val="FF0000"/>
              </w:rPr>
            </w:pPr>
          </w:p>
        </w:tc>
        <w:tc>
          <w:tcPr>
            <w:tcW w:w="7996" w:type="dxa"/>
          </w:tcPr>
          <w:p w14:paraId="23B1FBDB">
            <w:pPr>
              <w:pStyle w:val="11"/>
              <w:spacing w:after="0" w:line="240" w:lineRule="auto"/>
              <w:ind w:left="0"/>
              <w:rPr>
                <w:rFonts w:ascii="Times New Roman" w:hAnsi="Times New Roman" w:cs="Times New Roman"/>
              </w:rPr>
            </w:pPr>
          </w:p>
        </w:tc>
        <w:tc>
          <w:tcPr>
            <w:tcW w:w="725" w:type="dxa"/>
            <w:vAlign w:val="center"/>
          </w:tcPr>
          <w:p w14:paraId="7DF2EB34">
            <w:pPr>
              <w:pStyle w:val="11"/>
              <w:spacing w:after="0" w:line="240" w:lineRule="auto"/>
              <w:ind w:left="0"/>
              <w:jc w:val="center"/>
              <w:rPr>
                <w:rFonts w:ascii="Times New Roman" w:hAnsi="Times New Roman" w:cs="Times New Roman"/>
              </w:rPr>
            </w:pPr>
          </w:p>
        </w:tc>
        <w:tc>
          <w:tcPr>
            <w:tcW w:w="742" w:type="dxa"/>
            <w:vAlign w:val="center"/>
          </w:tcPr>
          <w:p w14:paraId="5E08A535">
            <w:pPr>
              <w:pStyle w:val="11"/>
              <w:spacing w:after="0" w:line="240" w:lineRule="auto"/>
              <w:ind w:left="0"/>
              <w:jc w:val="center"/>
              <w:rPr>
                <w:rFonts w:ascii="Times New Roman" w:hAnsi="Times New Roman" w:cs="Times New Roman"/>
              </w:rPr>
            </w:pPr>
          </w:p>
        </w:tc>
        <w:tc>
          <w:tcPr>
            <w:tcW w:w="889" w:type="dxa"/>
            <w:vAlign w:val="center"/>
          </w:tcPr>
          <w:p w14:paraId="51EA5B07">
            <w:pPr>
              <w:pStyle w:val="11"/>
              <w:spacing w:after="0" w:line="240" w:lineRule="auto"/>
              <w:ind w:left="0"/>
              <w:jc w:val="center"/>
              <w:rPr>
                <w:rFonts w:ascii="Times New Roman" w:hAnsi="Times New Roman" w:cs="Times New Roman"/>
              </w:rPr>
            </w:pPr>
          </w:p>
        </w:tc>
        <w:tc>
          <w:tcPr>
            <w:tcW w:w="695" w:type="dxa"/>
            <w:vAlign w:val="center"/>
          </w:tcPr>
          <w:p w14:paraId="06889DE1">
            <w:pPr>
              <w:pStyle w:val="11"/>
              <w:spacing w:after="0" w:line="240" w:lineRule="auto"/>
              <w:ind w:left="0"/>
              <w:jc w:val="center"/>
              <w:rPr>
                <w:rFonts w:ascii="Times New Roman" w:hAnsi="Times New Roman" w:cs="Times New Roman"/>
              </w:rPr>
            </w:pPr>
          </w:p>
        </w:tc>
        <w:tc>
          <w:tcPr>
            <w:tcW w:w="1422" w:type="dxa"/>
            <w:vAlign w:val="center"/>
          </w:tcPr>
          <w:p w14:paraId="4E16852C">
            <w:pPr>
              <w:pStyle w:val="11"/>
              <w:spacing w:after="0" w:line="240" w:lineRule="auto"/>
              <w:ind w:left="0"/>
              <w:jc w:val="center"/>
              <w:rPr>
                <w:rFonts w:ascii="Times New Roman" w:hAnsi="Times New Roman" w:cs="Times New Roman"/>
              </w:rPr>
            </w:pPr>
          </w:p>
        </w:tc>
        <w:tc>
          <w:tcPr>
            <w:tcW w:w="710" w:type="dxa"/>
            <w:vAlign w:val="center"/>
          </w:tcPr>
          <w:p w14:paraId="15ED90DE">
            <w:pPr>
              <w:pStyle w:val="11"/>
              <w:spacing w:after="0" w:line="240" w:lineRule="auto"/>
              <w:ind w:left="0"/>
              <w:jc w:val="center"/>
              <w:rPr>
                <w:rFonts w:ascii="Times New Roman" w:hAnsi="Times New Roman" w:cs="Times New Roman"/>
              </w:rPr>
            </w:pPr>
          </w:p>
        </w:tc>
        <w:tc>
          <w:tcPr>
            <w:tcW w:w="839" w:type="dxa"/>
            <w:vAlign w:val="center"/>
          </w:tcPr>
          <w:p w14:paraId="4325413E">
            <w:pPr>
              <w:pStyle w:val="11"/>
              <w:spacing w:after="0" w:line="240" w:lineRule="auto"/>
              <w:ind w:left="0"/>
              <w:jc w:val="center"/>
              <w:rPr>
                <w:rFonts w:ascii="Times New Roman" w:hAnsi="Times New Roman" w:cs="Times New Roman"/>
              </w:rPr>
            </w:pPr>
          </w:p>
        </w:tc>
      </w:tr>
      <w:tr w14:paraId="22ED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5CA63C83">
            <w:pPr>
              <w:pStyle w:val="11"/>
              <w:spacing w:after="0" w:line="240" w:lineRule="auto"/>
              <w:ind w:left="0"/>
              <w:jc w:val="center"/>
              <w:rPr>
                <w:rFonts w:ascii="Times New Roman" w:hAnsi="Times New Roman" w:cs="Times New Roman"/>
                <w:b/>
                <w:color w:val="FF0000"/>
              </w:rPr>
            </w:pPr>
          </w:p>
        </w:tc>
        <w:tc>
          <w:tcPr>
            <w:tcW w:w="7996" w:type="dxa"/>
          </w:tcPr>
          <w:p w14:paraId="3BD5828F">
            <w:pPr>
              <w:spacing w:after="0" w:line="240" w:lineRule="auto"/>
              <w:jc w:val="both"/>
              <w:rPr>
                <w:rFonts w:ascii="Times New Roman" w:hAnsi="Times New Roman" w:cs="Times New Roman"/>
              </w:rPr>
            </w:pPr>
          </w:p>
        </w:tc>
        <w:tc>
          <w:tcPr>
            <w:tcW w:w="725" w:type="dxa"/>
            <w:vAlign w:val="center"/>
          </w:tcPr>
          <w:p w14:paraId="36597A9B">
            <w:pPr>
              <w:spacing w:after="0" w:line="240" w:lineRule="auto"/>
              <w:jc w:val="center"/>
              <w:rPr>
                <w:rFonts w:ascii="Times New Roman" w:hAnsi="Times New Roman" w:cs="Times New Roman"/>
              </w:rPr>
            </w:pPr>
          </w:p>
        </w:tc>
        <w:tc>
          <w:tcPr>
            <w:tcW w:w="742" w:type="dxa"/>
            <w:vAlign w:val="center"/>
          </w:tcPr>
          <w:p w14:paraId="73453585">
            <w:pPr>
              <w:spacing w:after="0" w:line="240" w:lineRule="auto"/>
              <w:jc w:val="center"/>
              <w:rPr>
                <w:rFonts w:ascii="Times New Roman" w:hAnsi="Times New Roman" w:cs="Times New Roman"/>
              </w:rPr>
            </w:pPr>
          </w:p>
        </w:tc>
        <w:tc>
          <w:tcPr>
            <w:tcW w:w="889" w:type="dxa"/>
            <w:vAlign w:val="center"/>
          </w:tcPr>
          <w:p w14:paraId="096C4DF8">
            <w:pPr>
              <w:spacing w:after="0" w:line="240" w:lineRule="auto"/>
              <w:jc w:val="center"/>
              <w:rPr>
                <w:rFonts w:ascii="Times New Roman" w:hAnsi="Times New Roman" w:cs="Times New Roman"/>
              </w:rPr>
            </w:pPr>
          </w:p>
        </w:tc>
        <w:tc>
          <w:tcPr>
            <w:tcW w:w="695" w:type="dxa"/>
            <w:vAlign w:val="center"/>
          </w:tcPr>
          <w:p w14:paraId="7A74A77C">
            <w:pPr>
              <w:spacing w:after="0" w:line="240" w:lineRule="auto"/>
              <w:jc w:val="center"/>
              <w:rPr>
                <w:rFonts w:ascii="Times New Roman" w:hAnsi="Times New Roman" w:cs="Times New Roman"/>
              </w:rPr>
            </w:pPr>
          </w:p>
        </w:tc>
        <w:tc>
          <w:tcPr>
            <w:tcW w:w="1422" w:type="dxa"/>
            <w:vAlign w:val="center"/>
          </w:tcPr>
          <w:p w14:paraId="7F576C26">
            <w:pPr>
              <w:spacing w:after="0" w:line="240" w:lineRule="auto"/>
              <w:jc w:val="center"/>
              <w:rPr>
                <w:rFonts w:ascii="Times New Roman" w:hAnsi="Times New Roman" w:cs="Times New Roman"/>
              </w:rPr>
            </w:pPr>
          </w:p>
        </w:tc>
        <w:tc>
          <w:tcPr>
            <w:tcW w:w="710" w:type="dxa"/>
            <w:vAlign w:val="center"/>
          </w:tcPr>
          <w:p w14:paraId="53797659">
            <w:pPr>
              <w:spacing w:after="0" w:line="240" w:lineRule="auto"/>
              <w:jc w:val="center"/>
              <w:rPr>
                <w:rFonts w:ascii="Times New Roman" w:hAnsi="Times New Roman" w:cs="Times New Roman"/>
              </w:rPr>
            </w:pPr>
          </w:p>
        </w:tc>
        <w:tc>
          <w:tcPr>
            <w:tcW w:w="839" w:type="dxa"/>
            <w:vAlign w:val="center"/>
          </w:tcPr>
          <w:p w14:paraId="79CC80A8">
            <w:pPr>
              <w:spacing w:after="0" w:line="240" w:lineRule="auto"/>
              <w:jc w:val="center"/>
              <w:rPr>
                <w:rFonts w:ascii="Times New Roman" w:hAnsi="Times New Roman" w:cs="Times New Roman"/>
                <w:color w:val="FF0000"/>
              </w:rPr>
            </w:pPr>
          </w:p>
        </w:tc>
      </w:tr>
      <w:tr w14:paraId="3BBF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9622802">
            <w:pPr>
              <w:pStyle w:val="11"/>
              <w:spacing w:after="0" w:line="240" w:lineRule="auto"/>
              <w:ind w:left="0"/>
              <w:jc w:val="center"/>
              <w:rPr>
                <w:rFonts w:ascii="Times New Roman" w:hAnsi="Times New Roman" w:cs="Times New Roman"/>
                <w:b/>
                <w:color w:val="FF0000"/>
              </w:rPr>
            </w:pPr>
          </w:p>
        </w:tc>
        <w:tc>
          <w:tcPr>
            <w:tcW w:w="7996" w:type="dxa"/>
          </w:tcPr>
          <w:p w14:paraId="53BDCBAC">
            <w:pPr>
              <w:pStyle w:val="11"/>
              <w:spacing w:after="0" w:line="240" w:lineRule="auto"/>
              <w:ind w:left="0"/>
              <w:jc w:val="both"/>
              <w:rPr>
                <w:rFonts w:ascii="Times New Roman" w:hAnsi="Times New Roman" w:cs="Times New Roman"/>
              </w:rPr>
            </w:pPr>
          </w:p>
        </w:tc>
        <w:tc>
          <w:tcPr>
            <w:tcW w:w="725" w:type="dxa"/>
            <w:vAlign w:val="center"/>
          </w:tcPr>
          <w:p w14:paraId="2A9D0382">
            <w:pPr>
              <w:pStyle w:val="11"/>
              <w:spacing w:after="0" w:line="240" w:lineRule="auto"/>
              <w:ind w:left="0"/>
              <w:jc w:val="center"/>
              <w:rPr>
                <w:rFonts w:ascii="Times New Roman" w:hAnsi="Times New Roman" w:cs="Times New Roman"/>
              </w:rPr>
            </w:pPr>
          </w:p>
        </w:tc>
        <w:tc>
          <w:tcPr>
            <w:tcW w:w="742" w:type="dxa"/>
            <w:vAlign w:val="center"/>
          </w:tcPr>
          <w:p w14:paraId="5B15B6AA">
            <w:pPr>
              <w:pStyle w:val="11"/>
              <w:spacing w:after="0" w:line="240" w:lineRule="auto"/>
              <w:ind w:left="0"/>
              <w:jc w:val="center"/>
              <w:rPr>
                <w:rFonts w:ascii="Times New Roman" w:hAnsi="Times New Roman" w:cs="Times New Roman"/>
              </w:rPr>
            </w:pPr>
          </w:p>
        </w:tc>
        <w:tc>
          <w:tcPr>
            <w:tcW w:w="889" w:type="dxa"/>
            <w:vAlign w:val="center"/>
          </w:tcPr>
          <w:p w14:paraId="79CC285E">
            <w:pPr>
              <w:pStyle w:val="11"/>
              <w:spacing w:after="0" w:line="240" w:lineRule="auto"/>
              <w:ind w:left="0"/>
              <w:jc w:val="center"/>
              <w:rPr>
                <w:rFonts w:ascii="Times New Roman" w:hAnsi="Times New Roman" w:cs="Times New Roman"/>
              </w:rPr>
            </w:pPr>
          </w:p>
        </w:tc>
        <w:tc>
          <w:tcPr>
            <w:tcW w:w="695" w:type="dxa"/>
            <w:vAlign w:val="center"/>
          </w:tcPr>
          <w:p w14:paraId="326F1E00">
            <w:pPr>
              <w:pStyle w:val="11"/>
              <w:spacing w:after="0" w:line="240" w:lineRule="auto"/>
              <w:ind w:left="0"/>
              <w:jc w:val="center"/>
              <w:rPr>
                <w:rFonts w:ascii="Times New Roman" w:hAnsi="Times New Roman" w:cs="Times New Roman"/>
              </w:rPr>
            </w:pPr>
          </w:p>
        </w:tc>
        <w:tc>
          <w:tcPr>
            <w:tcW w:w="1422" w:type="dxa"/>
            <w:vAlign w:val="center"/>
          </w:tcPr>
          <w:p w14:paraId="5E44F646">
            <w:pPr>
              <w:pStyle w:val="11"/>
              <w:spacing w:after="0" w:line="240" w:lineRule="auto"/>
              <w:ind w:left="0"/>
              <w:jc w:val="center"/>
              <w:rPr>
                <w:rFonts w:ascii="Times New Roman" w:hAnsi="Times New Roman" w:cs="Times New Roman"/>
              </w:rPr>
            </w:pPr>
          </w:p>
        </w:tc>
        <w:tc>
          <w:tcPr>
            <w:tcW w:w="710" w:type="dxa"/>
            <w:vAlign w:val="center"/>
          </w:tcPr>
          <w:p w14:paraId="09DB74DE">
            <w:pPr>
              <w:pStyle w:val="11"/>
              <w:spacing w:after="0" w:line="240" w:lineRule="auto"/>
              <w:ind w:left="0"/>
              <w:jc w:val="center"/>
              <w:rPr>
                <w:rFonts w:ascii="Times New Roman" w:hAnsi="Times New Roman" w:cs="Times New Roman"/>
              </w:rPr>
            </w:pPr>
          </w:p>
        </w:tc>
        <w:tc>
          <w:tcPr>
            <w:tcW w:w="839" w:type="dxa"/>
            <w:vAlign w:val="center"/>
          </w:tcPr>
          <w:p w14:paraId="478D04DE">
            <w:pPr>
              <w:pStyle w:val="11"/>
              <w:spacing w:after="0" w:line="240" w:lineRule="auto"/>
              <w:ind w:left="0"/>
              <w:jc w:val="center"/>
              <w:rPr>
                <w:rFonts w:ascii="Times New Roman" w:hAnsi="Times New Roman" w:cs="Times New Roman"/>
                <w:color w:val="FF0000"/>
              </w:rPr>
            </w:pPr>
          </w:p>
        </w:tc>
      </w:tr>
      <w:tr w14:paraId="789A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0" w:type="dxa"/>
            <w:gridSpan w:val="7"/>
            <w:vAlign w:val="center"/>
          </w:tcPr>
          <w:p w14:paraId="0718DBCE">
            <w:pPr>
              <w:spacing w:after="0" w:line="240" w:lineRule="auto"/>
              <w:jc w:val="right"/>
              <w:rPr>
                <w:rFonts w:ascii="Times New Roman" w:hAnsi="Times New Roman" w:cs="Times New Roman"/>
                <w:b/>
              </w:rPr>
            </w:pPr>
            <w:r>
              <w:rPr>
                <w:rFonts w:ascii="Times New Roman" w:hAnsi="Times New Roman" w:cs="Times New Roman"/>
              </w:rPr>
              <w:t>Toplam Puan</w:t>
            </w:r>
          </w:p>
        </w:tc>
        <w:tc>
          <w:tcPr>
            <w:tcW w:w="710" w:type="dxa"/>
          </w:tcPr>
          <w:p w14:paraId="3E84BA43">
            <w:pPr>
              <w:spacing w:after="0" w:line="240" w:lineRule="auto"/>
              <w:rPr>
                <w:rFonts w:ascii="Times New Roman" w:hAnsi="Times New Roman" w:cs="Times New Roman"/>
                <w:b/>
              </w:rPr>
            </w:pPr>
          </w:p>
        </w:tc>
        <w:tc>
          <w:tcPr>
            <w:tcW w:w="850" w:type="dxa"/>
            <w:gridSpan w:val="2"/>
            <w:shd w:val="clear" w:color="auto" w:fill="A5A5A5" w:themeFill="background1" w:themeFillShade="A6"/>
          </w:tcPr>
          <w:p w14:paraId="7621B1FD">
            <w:pPr>
              <w:spacing w:after="0" w:line="240" w:lineRule="auto"/>
              <w:rPr>
                <w:rFonts w:ascii="Times New Roman" w:hAnsi="Times New Roman" w:cs="Times New Roman"/>
                <w:b/>
              </w:rPr>
            </w:pPr>
          </w:p>
        </w:tc>
      </w:tr>
    </w:tbl>
    <w:p w14:paraId="71D528AE">
      <w:pPr>
        <w:spacing w:after="0" w:line="240" w:lineRule="auto"/>
        <w:jc w:val="both"/>
        <w:rPr>
          <w:rStyle w:val="13"/>
          <w:rFonts w:ascii="Times New Roman" w:hAnsi="Times New Roman" w:cs="Times New Roman"/>
          <w:sz w:val="19"/>
          <w:szCs w:val="19"/>
        </w:rPr>
      </w:pPr>
      <w:r>
        <w:rPr>
          <w:rFonts w:ascii="Times New Roman" w:hAnsi="Times New Roman" w:cs="Times New Roman"/>
          <w:b/>
          <w:sz w:val="19"/>
          <w:szCs w:val="19"/>
        </w:rPr>
        <w:t xml:space="preserve">* </w:t>
      </w:r>
      <w:r>
        <w:rPr>
          <w:rStyle w:val="13"/>
          <w:rFonts w:ascii="Times New Roman" w:hAnsi="Times New Roman" w:cs="Times New Roman"/>
          <w:sz w:val="19"/>
          <w:szCs w:val="19"/>
        </w:rPr>
        <w:t xml:space="preserve">Yayınlar için yayın kabul yazısı veya DOI numarası almış olmak yeterlidir. Ancak ilgili kadroya başvuru tarihinden sonraki bir tarihte yayın kabulü alınan yayınlar dikkate alınmaz. </w:t>
      </w:r>
    </w:p>
    <w:p w14:paraId="0D3DE3B5">
      <w:pPr>
        <w:spacing w:after="0" w:line="240" w:lineRule="auto"/>
        <w:jc w:val="both"/>
        <w:rPr>
          <w:rStyle w:val="13"/>
          <w:rFonts w:ascii="Times New Roman" w:hAnsi="Times New Roman" w:cs="Times New Roman"/>
          <w:sz w:val="19"/>
          <w:szCs w:val="19"/>
        </w:rPr>
      </w:pPr>
      <w:r>
        <w:rPr>
          <w:rStyle w:val="13"/>
          <w:rFonts w:ascii="Times New Roman" w:hAnsi="Times New Roman" w:cs="Times New Roman"/>
          <w:sz w:val="19"/>
          <w:szCs w:val="19"/>
        </w:rPr>
        <w:t>** Katkı oranları, aşağıdaki tabloya göre belirlenecektir.</w:t>
      </w:r>
    </w:p>
    <w:p w14:paraId="6C59B3EC">
      <w:pPr>
        <w:spacing w:after="0" w:line="240" w:lineRule="auto"/>
        <w:jc w:val="both"/>
        <w:rPr>
          <w:rFonts w:ascii="Times New Roman" w:hAnsi="Times New Roman" w:cs="Times New Roman"/>
          <w:color w:val="000000"/>
          <w:sz w:val="19"/>
          <w:szCs w:val="19"/>
        </w:rPr>
      </w:pPr>
      <w:r>
        <w:rPr>
          <w:lang w:eastAsia="tr-TR"/>
        </w:rPr>
        <w:drawing>
          <wp:anchor distT="0" distB="0" distL="114300" distR="114300" simplePos="0" relativeHeight="251659264" behindDoc="0" locked="0" layoutInCell="1" allowOverlap="1">
            <wp:simplePos x="0" y="0"/>
            <wp:positionH relativeFrom="column">
              <wp:posOffset>2174875</wp:posOffset>
            </wp:positionH>
            <wp:positionV relativeFrom="paragraph">
              <wp:posOffset>72390</wp:posOffset>
            </wp:positionV>
            <wp:extent cx="4562475" cy="178117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62475" cy="1780984"/>
                    </a:xfrm>
                    <a:prstGeom prst="rect">
                      <a:avLst/>
                    </a:prstGeom>
                  </pic:spPr>
                </pic:pic>
              </a:graphicData>
            </a:graphic>
          </wp:anchor>
        </w:drawing>
      </w:r>
    </w:p>
    <w:p w14:paraId="677E728B">
      <w:pPr>
        <w:jc w:val="center"/>
        <w:rPr>
          <w:rFonts w:ascii="Times New Roman" w:hAnsi="Times New Roman" w:cs="Times New Roman"/>
          <w:b/>
          <w:sz w:val="20"/>
          <w:szCs w:val="20"/>
        </w:rPr>
      </w:pPr>
    </w:p>
    <w:p w14:paraId="2EB5247B">
      <w:pPr>
        <w:rPr>
          <w:rFonts w:ascii="Times New Roman" w:hAnsi="Times New Roman" w:cs="Times New Roman"/>
          <w:b/>
          <w:sz w:val="20"/>
          <w:szCs w:val="20"/>
        </w:rPr>
      </w:pPr>
    </w:p>
    <w:p w14:paraId="49F61C7A">
      <w:pPr>
        <w:rPr>
          <w:rFonts w:ascii="Times New Roman" w:hAnsi="Times New Roman" w:cs="Times New Roman"/>
          <w:b/>
          <w:sz w:val="20"/>
          <w:szCs w:val="20"/>
        </w:rPr>
      </w:pPr>
    </w:p>
    <w:p w14:paraId="3C4A2B2A">
      <w:pPr>
        <w:rPr>
          <w:rFonts w:ascii="Times New Roman" w:hAnsi="Times New Roman" w:cs="Times New Roman"/>
          <w:b/>
          <w:sz w:val="20"/>
          <w:szCs w:val="20"/>
        </w:rPr>
      </w:pPr>
    </w:p>
    <w:p w14:paraId="76E0A4E1">
      <w:pPr>
        <w:rPr>
          <w:rFonts w:ascii="Times New Roman" w:hAnsi="Times New Roman" w:cs="Times New Roman"/>
          <w:b/>
          <w:sz w:val="20"/>
          <w:szCs w:val="20"/>
        </w:rPr>
      </w:pPr>
    </w:p>
    <w:p w14:paraId="5AB2ADF1">
      <w:pPr>
        <w:rPr>
          <w:rFonts w:ascii="Times New Roman" w:hAnsi="Times New Roman" w:cs="Times New Roman"/>
          <w:b/>
          <w:sz w:val="20"/>
          <w:szCs w:val="20"/>
        </w:rPr>
      </w:pPr>
    </w:p>
    <w:p w14:paraId="7823E29E">
      <w:pPr>
        <w:rPr>
          <w:rFonts w:ascii="Times New Roman" w:hAnsi="Times New Roman" w:cs="Times New Roman"/>
          <w:b/>
          <w:sz w:val="20"/>
          <w:szCs w:val="20"/>
        </w:rPr>
      </w:pPr>
    </w:p>
    <w:p w14:paraId="6607C7B2">
      <w:pPr>
        <w:rPr>
          <w:rFonts w:ascii="Times New Roman" w:hAnsi="Times New Roman" w:cs="Times New Roman"/>
          <w:b/>
          <w:bCs/>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1(e-g), 2(a-g), 3(a-g), 4(a-h)</w:t>
      </w:r>
      <w:r>
        <w:rPr>
          <w:rFonts w:ascii="Times New Roman" w:hAnsi="Times New Roman" w:cs="Times New Roman"/>
          <w:b/>
          <w:sz w:val="20"/>
          <w:szCs w:val="20"/>
        </w:rPr>
        <w:t xml:space="preserve"> </w:t>
      </w:r>
      <w:r>
        <w:rPr>
          <w:rFonts w:ascii="Times New Roman" w:hAnsi="Times New Roman" w:cs="Times New Roman"/>
          <w:b/>
          <w:bCs/>
          <w:sz w:val="20"/>
          <w:szCs w:val="20"/>
        </w:rPr>
        <w:t>Bilimsel Makale, Short Communication, Vaka/Vaka Serisi Raporu, Teknik Not, Editöre Mektup, Kitap</w:t>
      </w:r>
    </w:p>
    <w:p w14:paraId="3BEC79FE">
      <w:pPr>
        <w:jc w:val="both"/>
        <w:rPr>
          <w:rFonts w:ascii="Times New Roman" w:hAnsi="Times New Roman" w:cs="Times New Roman"/>
          <w:bCs/>
          <w:sz w:val="19"/>
          <w:szCs w:val="19"/>
        </w:rPr>
      </w:pPr>
      <w:r>
        <w:rPr>
          <w:rFonts w:ascii="Times New Roman" w:hAnsi="Times New Roman" w:cs="Times New Roman"/>
          <w:bCs/>
          <w:sz w:val="19"/>
          <w:szCs w:val="19"/>
        </w:rPr>
        <w:t>* 4(a-c) kategorisindeki faaliyetlerin WoS Book Citation Index veya Scopus veri tabanında taranması durumunda, 4(a-c) kapsamındaki faaliyet puanları iki (2) ile çarpılır.</w:t>
      </w:r>
    </w:p>
    <w:p w14:paraId="23926488">
      <w:pPr>
        <w:jc w:val="both"/>
        <w:rPr>
          <w:rFonts w:ascii="Times New Roman" w:hAnsi="Times New Roman" w:cs="Times New Roman"/>
          <w:bCs/>
          <w:sz w:val="19"/>
          <w:szCs w:val="19"/>
        </w:rPr>
      </w:pPr>
      <w:r>
        <w:rPr>
          <w:rFonts w:ascii="Times New Roman" w:hAnsi="Times New Roman" w:cs="Times New Roman"/>
          <w:bCs/>
          <w:sz w:val="19"/>
          <w:szCs w:val="19"/>
        </w:rPr>
        <w:t>** Kitap, adayın hazırladığı lisansüstü tezlerinden üretilmemiş ve başvurulan bilim alanı ile ilgili olmalıdır. Yayınevleri için ilgili ÜAK tarafından belirlenen kriterler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w:t>
      </w:r>
    </w:p>
    <w:tbl>
      <w:tblPr>
        <w:tblStyle w:val="3"/>
        <w:tblW w:w="1460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7996"/>
        <w:gridCol w:w="725"/>
        <w:gridCol w:w="742"/>
        <w:gridCol w:w="889"/>
        <w:gridCol w:w="695"/>
        <w:gridCol w:w="1422"/>
        <w:gridCol w:w="7"/>
        <w:gridCol w:w="703"/>
        <w:gridCol w:w="839"/>
        <w:gridCol w:w="11"/>
      </w:tblGrid>
      <w:tr w14:paraId="4E4D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22" w:hRule="atLeast"/>
        </w:trPr>
        <w:tc>
          <w:tcPr>
            <w:tcW w:w="571" w:type="dxa"/>
            <w:shd w:val="clear" w:color="auto" w:fill="D8D8D8" w:themeFill="background1" w:themeFillShade="D9"/>
            <w:vAlign w:val="center"/>
          </w:tcPr>
          <w:p w14:paraId="1CFE317C">
            <w:pPr>
              <w:pStyle w:val="11"/>
              <w:spacing w:after="0" w:line="240" w:lineRule="auto"/>
              <w:ind w:left="0"/>
              <w:jc w:val="center"/>
              <w:rPr>
                <w:rFonts w:ascii="Times New Roman" w:hAnsi="Times New Roman" w:cs="Times New Roman"/>
                <w:b/>
                <w:color w:val="FF0000"/>
              </w:rPr>
            </w:pPr>
            <w:r>
              <w:rPr>
                <w:rFonts w:ascii="Times New Roman" w:hAnsi="Times New Roman" w:cs="Times New Roman"/>
              </w:rPr>
              <w:t>Sıra</w:t>
            </w:r>
          </w:p>
        </w:tc>
        <w:tc>
          <w:tcPr>
            <w:tcW w:w="7996" w:type="dxa"/>
            <w:shd w:val="clear" w:color="auto" w:fill="D8D8D8" w:themeFill="background1" w:themeFillShade="D9"/>
            <w:vAlign w:val="center"/>
          </w:tcPr>
          <w:p w14:paraId="62A80044">
            <w:pPr>
              <w:spacing w:after="0" w:line="240" w:lineRule="auto"/>
              <w:rPr>
                <w:rFonts w:ascii="Times New Roman" w:hAnsi="Times New Roman" w:cs="Times New Roman"/>
              </w:rPr>
            </w:pPr>
            <w:r>
              <w:rPr>
                <w:rFonts w:ascii="Times New Roman" w:hAnsi="Times New Roman" w:cs="Times New Roman"/>
              </w:rPr>
              <w:t>Yayın Bilgisi</w:t>
            </w:r>
          </w:p>
        </w:tc>
        <w:tc>
          <w:tcPr>
            <w:tcW w:w="725" w:type="dxa"/>
            <w:shd w:val="clear" w:color="auto" w:fill="D8D8D8" w:themeFill="background1" w:themeFillShade="D9"/>
            <w:vAlign w:val="center"/>
          </w:tcPr>
          <w:p w14:paraId="5163B40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Sınıf</w:t>
            </w:r>
          </w:p>
          <w:p w14:paraId="6BDEF60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8D8D8" w:themeFill="background1" w:themeFillShade="D9"/>
            <w:vAlign w:val="center"/>
          </w:tcPr>
          <w:p w14:paraId="27F583E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14:paraId="49A8E27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8D8D8" w:themeFill="background1" w:themeFillShade="D9"/>
            <w:vAlign w:val="center"/>
          </w:tcPr>
          <w:p w14:paraId="008935E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8D8D8" w:themeFill="background1" w:themeFillShade="D9"/>
            <w:vAlign w:val="center"/>
          </w:tcPr>
          <w:p w14:paraId="1E714FB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Ek</w:t>
            </w:r>
          </w:p>
          <w:p w14:paraId="3AC1D2A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1422" w:type="dxa"/>
            <w:shd w:val="clear" w:color="auto" w:fill="D8D8D8" w:themeFill="background1" w:themeFillShade="D9"/>
            <w:vAlign w:val="center"/>
          </w:tcPr>
          <w:p w14:paraId="552D338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Formül</w:t>
            </w:r>
          </w:p>
        </w:tc>
        <w:tc>
          <w:tcPr>
            <w:tcW w:w="710" w:type="dxa"/>
            <w:gridSpan w:val="2"/>
            <w:shd w:val="clear" w:color="auto" w:fill="D8D8D8" w:themeFill="background1" w:themeFillShade="D9"/>
            <w:vAlign w:val="center"/>
          </w:tcPr>
          <w:p w14:paraId="3252A97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Top. Puan</w:t>
            </w:r>
          </w:p>
        </w:tc>
        <w:tc>
          <w:tcPr>
            <w:tcW w:w="839" w:type="dxa"/>
            <w:shd w:val="clear" w:color="auto" w:fill="D8D8D8" w:themeFill="background1" w:themeFillShade="D9"/>
            <w:vAlign w:val="center"/>
          </w:tcPr>
          <w:p w14:paraId="2C6577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16"/>
              </w:rPr>
              <w:t>Açıklama</w:t>
            </w:r>
          </w:p>
        </w:tc>
      </w:tr>
      <w:tr w14:paraId="360C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513D0EA4">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1e</w:t>
            </w:r>
          </w:p>
        </w:tc>
        <w:tc>
          <w:tcPr>
            <w:tcW w:w="7996" w:type="dxa"/>
          </w:tcPr>
          <w:p w14:paraId="5615D213">
            <w:pPr>
              <w:spacing w:after="0" w:line="240" w:lineRule="auto"/>
              <w:rPr>
                <w:rFonts w:ascii="Times New Roman" w:hAnsi="Times New Roman" w:cs="Times New Roman"/>
                <w:color w:val="FF0000"/>
              </w:rPr>
            </w:pPr>
            <w:r>
              <w:rPr>
                <w:rFonts w:ascii="Times New Roman" w:hAnsi="Times New Roman" w:cs="Times New Roman"/>
                <w:color w:val="FF0000"/>
              </w:rPr>
              <w:t xml:space="preserve">Web of Science tarafından taranan diğer dergilerde yayımlanmış makale / Scopus tarafından taranan dergilerde yayımlanmış makale / Uluslararası alan indekslerinde taranan dergilerde yayımlanmış makale </w:t>
            </w:r>
          </w:p>
        </w:tc>
        <w:tc>
          <w:tcPr>
            <w:tcW w:w="725" w:type="dxa"/>
            <w:vAlign w:val="center"/>
          </w:tcPr>
          <w:p w14:paraId="2879C054">
            <w:pPr>
              <w:autoSpaceDE w:val="0"/>
              <w:autoSpaceDN w:val="0"/>
              <w:adjustRightInd w:val="0"/>
              <w:spacing w:after="0" w:line="240" w:lineRule="auto"/>
              <w:jc w:val="center"/>
              <w:rPr>
                <w:rFonts w:ascii="Times New Roman" w:hAnsi="Times New Roman" w:cs="Times New Roman"/>
                <w:color w:val="FF0000"/>
              </w:rPr>
            </w:pPr>
            <w:r>
              <w:rPr>
                <w:rFonts w:ascii="Times New Roman" w:hAnsi="Times New Roman" w:cs="Times New Roman"/>
                <w:color w:val="FF0000"/>
              </w:rPr>
              <w:t>15</w:t>
            </w:r>
          </w:p>
        </w:tc>
        <w:tc>
          <w:tcPr>
            <w:tcW w:w="742" w:type="dxa"/>
            <w:vAlign w:val="center"/>
          </w:tcPr>
          <w:p w14:paraId="119E2428">
            <w:pPr>
              <w:autoSpaceDE w:val="0"/>
              <w:autoSpaceDN w:val="0"/>
              <w:adjustRightInd w:val="0"/>
              <w:spacing w:after="0" w:line="240" w:lineRule="auto"/>
              <w:jc w:val="center"/>
              <w:rPr>
                <w:rFonts w:ascii="Times New Roman" w:hAnsi="Times New Roman" w:cs="Times New Roman"/>
              </w:rPr>
            </w:pPr>
          </w:p>
        </w:tc>
        <w:tc>
          <w:tcPr>
            <w:tcW w:w="889" w:type="dxa"/>
            <w:vAlign w:val="center"/>
          </w:tcPr>
          <w:p w14:paraId="3924A028">
            <w:pPr>
              <w:autoSpaceDE w:val="0"/>
              <w:autoSpaceDN w:val="0"/>
              <w:adjustRightInd w:val="0"/>
              <w:spacing w:after="0" w:line="240" w:lineRule="auto"/>
              <w:jc w:val="center"/>
              <w:rPr>
                <w:rFonts w:ascii="Times New Roman" w:hAnsi="Times New Roman" w:cs="Times New Roman"/>
              </w:rPr>
            </w:pPr>
          </w:p>
        </w:tc>
        <w:tc>
          <w:tcPr>
            <w:tcW w:w="695" w:type="dxa"/>
            <w:vAlign w:val="center"/>
          </w:tcPr>
          <w:p w14:paraId="590665CD">
            <w:pPr>
              <w:autoSpaceDE w:val="0"/>
              <w:autoSpaceDN w:val="0"/>
              <w:adjustRightInd w:val="0"/>
              <w:spacing w:after="0" w:line="240" w:lineRule="auto"/>
              <w:jc w:val="center"/>
              <w:rPr>
                <w:rFonts w:ascii="Times New Roman" w:hAnsi="Times New Roman" w:cs="Times New Roman"/>
              </w:rPr>
            </w:pPr>
          </w:p>
        </w:tc>
        <w:tc>
          <w:tcPr>
            <w:tcW w:w="1422" w:type="dxa"/>
            <w:vAlign w:val="center"/>
          </w:tcPr>
          <w:p w14:paraId="3739B26D">
            <w:pPr>
              <w:autoSpaceDE w:val="0"/>
              <w:autoSpaceDN w:val="0"/>
              <w:adjustRightInd w:val="0"/>
              <w:spacing w:after="0" w:line="240" w:lineRule="auto"/>
              <w:jc w:val="center"/>
              <w:rPr>
                <w:rFonts w:ascii="Times New Roman" w:hAnsi="Times New Roman" w:cs="Times New Roman"/>
              </w:rPr>
            </w:pPr>
          </w:p>
        </w:tc>
        <w:tc>
          <w:tcPr>
            <w:tcW w:w="710" w:type="dxa"/>
            <w:gridSpan w:val="2"/>
            <w:vAlign w:val="center"/>
          </w:tcPr>
          <w:p w14:paraId="32D4978D">
            <w:pPr>
              <w:autoSpaceDE w:val="0"/>
              <w:autoSpaceDN w:val="0"/>
              <w:adjustRightInd w:val="0"/>
              <w:spacing w:after="0" w:line="240" w:lineRule="auto"/>
              <w:jc w:val="center"/>
              <w:rPr>
                <w:rFonts w:ascii="Times New Roman" w:hAnsi="Times New Roman" w:cs="Times New Roman"/>
              </w:rPr>
            </w:pPr>
          </w:p>
        </w:tc>
        <w:tc>
          <w:tcPr>
            <w:tcW w:w="839" w:type="dxa"/>
            <w:vAlign w:val="center"/>
          </w:tcPr>
          <w:p w14:paraId="6BB19724">
            <w:pPr>
              <w:autoSpaceDE w:val="0"/>
              <w:autoSpaceDN w:val="0"/>
              <w:adjustRightInd w:val="0"/>
              <w:spacing w:after="0" w:line="240" w:lineRule="auto"/>
              <w:jc w:val="center"/>
              <w:rPr>
                <w:rFonts w:ascii="Times New Roman" w:hAnsi="Times New Roman" w:cs="Times New Roman"/>
              </w:rPr>
            </w:pPr>
          </w:p>
        </w:tc>
      </w:tr>
      <w:tr w14:paraId="0896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26732AF0">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1f</w:t>
            </w:r>
          </w:p>
        </w:tc>
        <w:tc>
          <w:tcPr>
            <w:tcW w:w="7996" w:type="dxa"/>
          </w:tcPr>
          <w:p w14:paraId="21EBAC06">
            <w:pPr>
              <w:spacing w:after="0" w:line="240" w:lineRule="auto"/>
              <w:rPr>
                <w:rFonts w:ascii="Times New Roman" w:hAnsi="Times New Roman" w:cs="Times New Roman"/>
                <w:color w:val="FF0000"/>
              </w:rPr>
            </w:pPr>
            <w:r>
              <w:rPr>
                <w:rFonts w:ascii="Times New Roman" w:hAnsi="Times New Roman" w:cs="Times New Roman"/>
                <w:color w:val="FF0000"/>
              </w:rPr>
              <w:t xml:space="preserve">ULAKBİM TR dizin ve diğer uluslararası indeks kapsamındaki yayınlar </w:t>
            </w:r>
          </w:p>
        </w:tc>
        <w:tc>
          <w:tcPr>
            <w:tcW w:w="725" w:type="dxa"/>
            <w:vAlign w:val="center"/>
          </w:tcPr>
          <w:p w14:paraId="25D0319D">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10</w:t>
            </w:r>
          </w:p>
        </w:tc>
        <w:tc>
          <w:tcPr>
            <w:tcW w:w="742" w:type="dxa"/>
            <w:vAlign w:val="center"/>
          </w:tcPr>
          <w:p w14:paraId="63918D7A">
            <w:pPr>
              <w:pStyle w:val="11"/>
              <w:spacing w:after="0" w:line="240" w:lineRule="auto"/>
              <w:ind w:left="0"/>
              <w:jc w:val="center"/>
              <w:rPr>
                <w:rFonts w:ascii="Times New Roman" w:hAnsi="Times New Roman" w:cs="Times New Roman"/>
              </w:rPr>
            </w:pPr>
          </w:p>
        </w:tc>
        <w:tc>
          <w:tcPr>
            <w:tcW w:w="889" w:type="dxa"/>
            <w:vAlign w:val="center"/>
          </w:tcPr>
          <w:p w14:paraId="0DB9CB04">
            <w:pPr>
              <w:pStyle w:val="11"/>
              <w:spacing w:after="0" w:line="240" w:lineRule="auto"/>
              <w:ind w:left="0"/>
              <w:jc w:val="center"/>
              <w:rPr>
                <w:rFonts w:ascii="Times New Roman" w:hAnsi="Times New Roman" w:cs="Times New Roman"/>
              </w:rPr>
            </w:pPr>
          </w:p>
        </w:tc>
        <w:tc>
          <w:tcPr>
            <w:tcW w:w="695" w:type="dxa"/>
            <w:vAlign w:val="center"/>
          </w:tcPr>
          <w:p w14:paraId="232B4D62">
            <w:pPr>
              <w:pStyle w:val="11"/>
              <w:spacing w:after="0" w:line="240" w:lineRule="auto"/>
              <w:ind w:left="0"/>
              <w:jc w:val="center"/>
              <w:rPr>
                <w:rFonts w:ascii="Times New Roman" w:hAnsi="Times New Roman" w:cs="Times New Roman"/>
              </w:rPr>
            </w:pPr>
          </w:p>
        </w:tc>
        <w:tc>
          <w:tcPr>
            <w:tcW w:w="1422" w:type="dxa"/>
            <w:vAlign w:val="center"/>
          </w:tcPr>
          <w:p w14:paraId="04B27158">
            <w:pPr>
              <w:pStyle w:val="11"/>
              <w:spacing w:after="0" w:line="240" w:lineRule="auto"/>
              <w:ind w:left="0"/>
              <w:jc w:val="center"/>
              <w:rPr>
                <w:rFonts w:ascii="Times New Roman" w:hAnsi="Times New Roman" w:cs="Times New Roman"/>
              </w:rPr>
            </w:pPr>
          </w:p>
        </w:tc>
        <w:tc>
          <w:tcPr>
            <w:tcW w:w="710" w:type="dxa"/>
            <w:gridSpan w:val="2"/>
            <w:vAlign w:val="center"/>
          </w:tcPr>
          <w:p w14:paraId="5F108C50">
            <w:pPr>
              <w:pStyle w:val="11"/>
              <w:spacing w:after="0" w:line="240" w:lineRule="auto"/>
              <w:ind w:left="0"/>
              <w:jc w:val="center"/>
              <w:rPr>
                <w:rFonts w:ascii="Times New Roman" w:hAnsi="Times New Roman" w:cs="Times New Roman"/>
              </w:rPr>
            </w:pPr>
          </w:p>
        </w:tc>
        <w:tc>
          <w:tcPr>
            <w:tcW w:w="839" w:type="dxa"/>
            <w:vAlign w:val="center"/>
          </w:tcPr>
          <w:p w14:paraId="2920034C">
            <w:pPr>
              <w:pStyle w:val="11"/>
              <w:spacing w:after="0" w:line="240" w:lineRule="auto"/>
              <w:ind w:left="0"/>
              <w:jc w:val="center"/>
              <w:rPr>
                <w:rFonts w:ascii="Times New Roman" w:hAnsi="Times New Roman" w:cs="Times New Roman"/>
              </w:rPr>
            </w:pPr>
          </w:p>
        </w:tc>
      </w:tr>
      <w:tr w14:paraId="4E73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195EDA7">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1g</w:t>
            </w:r>
          </w:p>
        </w:tc>
        <w:tc>
          <w:tcPr>
            <w:tcW w:w="7996" w:type="dxa"/>
          </w:tcPr>
          <w:p w14:paraId="36B323DA">
            <w:pPr>
              <w:spacing w:after="0" w:line="240" w:lineRule="auto"/>
              <w:rPr>
                <w:rFonts w:ascii="Times New Roman" w:hAnsi="Times New Roman" w:cs="Times New Roman"/>
                <w:color w:val="FF0000"/>
              </w:rPr>
            </w:pPr>
            <w:r>
              <w:rPr>
                <w:rFonts w:ascii="Times New Roman" w:hAnsi="Times New Roman" w:cs="Times New Roman"/>
                <w:color w:val="FF0000"/>
              </w:rPr>
              <w:t>f bendi dışındaki ulusal hakemli dergilerde yayımlanmış makale</w:t>
            </w:r>
          </w:p>
        </w:tc>
        <w:tc>
          <w:tcPr>
            <w:tcW w:w="725" w:type="dxa"/>
            <w:vAlign w:val="center"/>
          </w:tcPr>
          <w:p w14:paraId="722A034B">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6</w:t>
            </w:r>
          </w:p>
        </w:tc>
        <w:tc>
          <w:tcPr>
            <w:tcW w:w="742" w:type="dxa"/>
            <w:vAlign w:val="center"/>
          </w:tcPr>
          <w:p w14:paraId="6743AFA8">
            <w:pPr>
              <w:pStyle w:val="11"/>
              <w:spacing w:after="0" w:line="240" w:lineRule="auto"/>
              <w:ind w:left="0"/>
              <w:jc w:val="center"/>
              <w:rPr>
                <w:rFonts w:ascii="Times New Roman" w:hAnsi="Times New Roman" w:cs="Times New Roman"/>
              </w:rPr>
            </w:pPr>
          </w:p>
        </w:tc>
        <w:tc>
          <w:tcPr>
            <w:tcW w:w="889" w:type="dxa"/>
            <w:vAlign w:val="center"/>
          </w:tcPr>
          <w:p w14:paraId="6AD6B919">
            <w:pPr>
              <w:pStyle w:val="11"/>
              <w:spacing w:after="0" w:line="240" w:lineRule="auto"/>
              <w:ind w:left="0"/>
              <w:jc w:val="center"/>
              <w:rPr>
                <w:rFonts w:ascii="Times New Roman" w:hAnsi="Times New Roman" w:cs="Times New Roman"/>
              </w:rPr>
            </w:pPr>
          </w:p>
        </w:tc>
        <w:tc>
          <w:tcPr>
            <w:tcW w:w="695" w:type="dxa"/>
            <w:vAlign w:val="center"/>
          </w:tcPr>
          <w:p w14:paraId="305653CE">
            <w:pPr>
              <w:pStyle w:val="11"/>
              <w:spacing w:after="0" w:line="240" w:lineRule="auto"/>
              <w:ind w:left="0"/>
              <w:jc w:val="center"/>
              <w:rPr>
                <w:rFonts w:ascii="Times New Roman" w:hAnsi="Times New Roman" w:cs="Times New Roman"/>
              </w:rPr>
            </w:pPr>
          </w:p>
        </w:tc>
        <w:tc>
          <w:tcPr>
            <w:tcW w:w="1422" w:type="dxa"/>
            <w:vAlign w:val="center"/>
          </w:tcPr>
          <w:p w14:paraId="3DCD684F">
            <w:pPr>
              <w:pStyle w:val="11"/>
              <w:spacing w:after="0" w:line="240" w:lineRule="auto"/>
              <w:ind w:left="0"/>
              <w:jc w:val="center"/>
              <w:rPr>
                <w:rFonts w:ascii="Times New Roman" w:hAnsi="Times New Roman" w:cs="Times New Roman"/>
              </w:rPr>
            </w:pPr>
          </w:p>
        </w:tc>
        <w:tc>
          <w:tcPr>
            <w:tcW w:w="710" w:type="dxa"/>
            <w:gridSpan w:val="2"/>
            <w:vAlign w:val="center"/>
          </w:tcPr>
          <w:p w14:paraId="6F032D58">
            <w:pPr>
              <w:pStyle w:val="11"/>
              <w:spacing w:after="0" w:line="240" w:lineRule="auto"/>
              <w:ind w:left="0"/>
              <w:jc w:val="center"/>
              <w:rPr>
                <w:rFonts w:ascii="Times New Roman" w:hAnsi="Times New Roman" w:cs="Times New Roman"/>
              </w:rPr>
            </w:pPr>
          </w:p>
        </w:tc>
        <w:tc>
          <w:tcPr>
            <w:tcW w:w="839" w:type="dxa"/>
            <w:vAlign w:val="center"/>
          </w:tcPr>
          <w:p w14:paraId="2EF17E3C">
            <w:pPr>
              <w:pStyle w:val="11"/>
              <w:spacing w:after="0" w:line="240" w:lineRule="auto"/>
              <w:ind w:left="0"/>
              <w:jc w:val="center"/>
              <w:rPr>
                <w:rFonts w:ascii="Times New Roman" w:hAnsi="Times New Roman" w:cs="Times New Roman"/>
              </w:rPr>
            </w:pPr>
          </w:p>
        </w:tc>
      </w:tr>
      <w:tr w14:paraId="468A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5FDEB000">
            <w:pPr>
              <w:pStyle w:val="11"/>
              <w:spacing w:after="0" w:line="240" w:lineRule="auto"/>
              <w:ind w:left="0"/>
              <w:jc w:val="center"/>
              <w:rPr>
                <w:rFonts w:ascii="Times New Roman" w:hAnsi="Times New Roman" w:cs="Times New Roman"/>
                <w:b/>
                <w:color w:val="FF0000"/>
              </w:rPr>
            </w:pPr>
          </w:p>
        </w:tc>
        <w:tc>
          <w:tcPr>
            <w:tcW w:w="7996" w:type="dxa"/>
          </w:tcPr>
          <w:p w14:paraId="4FD47C8D">
            <w:pPr>
              <w:pStyle w:val="11"/>
              <w:spacing w:after="0" w:line="240" w:lineRule="auto"/>
              <w:ind w:left="0"/>
              <w:rPr>
                <w:rFonts w:ascii="Times New Roman" w:hAnsi="Times New Roman" w:cs="Times New Roman"/>
              </w:rPr>
            </w:pPr>
          </w:p>
        </w:tc>
        <w:tc>
          <w:tcPr>
            <w:tcW w:w="725" w:type="dxa"/>
            <w:vAlign w:val="center"/>
          </w:tcPr>
          <w:p w14:paraId="03B4ABE1">
            <w:pPr>
              <w:pStyle w:val="11"/>
              <w:spacing w:after="0" w:line="240" w:lineRule="auto"/>
              <w:ind w:left="0"/>
              <w:jc w:val="center"/>
              <w:rPr>
                <w:rFonts w:ascii="Times New Roman" w:hAnsi="Times New Roman" w:cs="Times New Roman"/>
              </w:rPr>
            </w:pPr>
          </w:p>
        </w:tc>
        <w:tc>
          <w:tcPr>
            <w:tcW w:w="742" w:type="dxa"/>
            <w:vAlign w:val="center"/>
          </w:tcPr>
          <w:p w14:paraId="44423DC0">
            <w:pPr>
              <w:pStyle w:val="11"/>
              <w:spacing w:after="0" w:line="240" w:lineRule="auto"/>
              <w:ind w:left="0"/>
              <w:jc w:val="center"/>
              <w:rPr>
                <w:rFonts w:ascii="Times New Roman" w:hAnsi="Times New Roman" w:cs="Times New Roman"/>
              </w:rPr>
            </w:pPr>
          </w:p>
        </w:tc>
        <w:tc>
          <w:tcPr>
            <w:tcW w:w="889" w:type="dxa"/>
            <w:vAlign w:val="center"/>
          </w:tcPr>
          <w:p w14:paraId="0E633EDD">
            <w:pPr>
              <w:pStyle w:val="11"/>
              <w:spacing w:after="0" w:line="240" w:lineRule="auto"/>
              <w:ind w:left="0"/>
              <w:jc w:val="center"/>
              <w:rPr>
                <w:rFonts w:ascii="Times New Roman" w:hAnsi="Times New Roman" w:cs="Times New Roman"/>
              </w:rPr>
            </w:pPr>
          </w:p>
        </w:tc>
        <w:tc>
          <w:tcPr>
            <w:tcW w:w="695" w:type="dxa"/>
            <w:vAlign w:val="center"/>
          </w:tcPr>
          <w:p w14:paraId="764510EB">
            <w:pPr>
              <w:pStyle w:val="11"/>
              <w:spacing w:after="0" w:line="240" w:lineRule="auto"/>
              <w:ind w:left="0"/>
              <w:jc w:val="center"/>
              <w:rPr>
                <w:rFonts w:ascii="Times New Roman" w:hAnsi="Times New Roman" w:cs="Times New Roman"/>
              </w:rPr>
            </w:pPr>
          </w:p>
        </w:tc>
        <w:tc>
          <w:tcPr>
            <w:tcW w:w="1422" w:type="dxa"/>
            <w:vAlign w:val="center"/>
          </w:tcPr>
          <w:p w14:paraId="503FC9D3">
            <w:pPr>
              <w:pStyle w:val="11"/>
              <w:spacing w:after="0" w:line="240" w:lineRule="auto"/>
              <w:ind w:left="0"/>
              <w:jc w:val="center"/>
              <w:rPr>
                <w:rFonts w:ascii="Times New Roman" w:hAnsi="Times New Roman" w:cs="Times New Roman"/>
              </w:rPr>
            </w:pPr>
          </w:p>
        </w:tc>
        <w:tc>
          <w:tcPr>
            <w:tcW w:w="710" w:type="dxa"/>
            <w:gridSpan w:val="2"/>
            <w:vAlign w:val="center"/>
          </w:tcPr>
          <w:p w14:paraId="20E6C310">
            <w:pPr>
              <w:pStyle w:val="11"/>
              <w:spacing w:after="0" w:line="240" w:lineRule="auto"/>
              <w:ind w:left="0"/>
              <w:jc w:val="center"/>
              <w:rPr>
                <w:rFonts w:ascii="Times New Roman" w:hAnsi="Times New Roman" w:cs="Times New Roman"/>
              </w:rPr>
            </w:pPr>
          </w:p>
        </w:tc>
        <w:tc>
          <w:tcPr>
            <w:tcW w:w="839" w:type="dxa"/>
            <w:vAlign w:val="center"/>
          </w:tcPr>
          <w:p w14:paraId="16412506">
            <w:pPr>
              <w:pStyle w:val="11"/>
              <w:spacing w:after="0" w:line="240" w:lineRule="auto"/>
              <w:ind w:left="0"/>
              <w:jc w:val="center"/>
              <w:rPr>
                <w:rFonts w:ascii="Times New Roman" w:hAnsi="Times New Roman" w:cs="Times New Roman"/>
              </w:rPr>
            </w:pPr>
          </w:p>
        </w:tc>
      </w:tr>
      <w:tr w14:paraId="38CA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604F385">
            <w:pPr>
              <w:pStyle w:val="11"/>
              <w:spacing w:after="0" w:line="240" w:lineRule="auto"/>
              <w:ind w:left="0"/>
              <w:jc w:val="center"/>
              <w:rPr>
                <w:rFonts w:ascii="Times New Roman" w:hAnsi="Times New Roman" w:cs="Times New Roman"/>
                <w:b/>
                <w:color w:val="FF0000"/>
              </w:rPr>
            </w:pPr>
          </w:p>
        </w:tc>
        <w:tc>
          <w:tcPr>
            <w:tcW w:w="7996" w:type="dxa"/>
          </w:tcPr>
          <w:p w14:paraId="521F04F7">
            <w:pPr>
              <w:spacing w:after="0" w:line="240" w:lineRule="auto"/>
              <w:rPr>
                <w:rFonts w:ascii="Times New Roman" w:hAnsi="Times New Roman" w:cs="Times New Roman"/>
              </w:rPr>
            </w:pPr>
          </w:p>
        </w:tc>
        <w:tc>
          <w:tcPr>
            <w:tcW w:w="725" w:type="dxa"/>
            <w:vAlign w:val="center"/>
          </w:tcPr>
          <w:p w14:paraId="423C7D39">
            <w:pPr>
              <w:spacing w:after="0" w:line="240" w:lineRule="auto"/>
              <w:jc w:val="center"/>
              <w:rPr>
                <w:rFonts w:ascii="Times New Roman" w:hAnsi="Times New Roman" w:cs="Times New Roman"/>
              </w:rPr>
            </w:pPr>
          </w:p>
        </w:tc>
        <w:tc>
          <w:tcPr>
            <w:tcW w:w="742" w:type="dxa"/>
            <w:vAlign w:val="center"/>
          </w:tcPr>
          <w:p w14:paraId="3B4A0479">
            <w:pPr>
              <w:spacing w:after="0" w:line="240" w:lineRule="auto"/>
              <w:jc w:val="center"/>
              <w:rPr>
                <w:rFonts w:ascii="Times New Roman" w:hAnsi="Times New Roman" w:cs="Times New Roman"/>
              </w:rPr>
            </w:pPr>
          </w:p>
        </w:tc>
        <w:tc>
          <w:tcPr>
            <w:tcW w:w="889" w:type="dxa"/>
            <w:vAlign w:val="center"/>
          </w:tcPr>
          <w:p w14:paraId="7D7D0827">
            <w:pPr>
              <w:spacing w:after="0" w:line="240" w:lineRule="auto"/>
              <w:jc w:val="center"/>
              <w:rPr>
                <w:rFonts w:ascii="Times New Roman" w:hAnsi="Times New Roman" w:cs="Times New Roman"/>
              </w:rPr>
            </w:pPr>
          </w:p>
        </w:tc>
        <w:tc>
          <w:tcPr>
            <w:tcW w:w="695" w:type="dxa"/>
            <w:vAlign w:val="center"/>
          </w:tcPr>
          <w:p w14:paraId="2F5433B5">
            <w:pPr>
              <w:spacing w:after="0" w:line="240" w:lineRule="auto"/>
              <w:jc w:val="center"/>
              <w:rPr>
                <w:rFonts w:ascii="Times New Roman" w:hAnsi="Times New Roman" w:cs="Times New Roman"/>
              </w:rPr>
            </w:pPr>
          </w:p>
        </w:tc>
        <w:tc>
          <w:tcPr>
            <w:tcW w:w="1422" w:type="dxa"/>
            <w:vAlign w:val="center"/>
          </w:tcPr>
          <w:p w14:paraId="0652532F">
            <w:pPr>
              <w:spacing w:after="0" w:line="240" w:lineRule="auto"/>
              <w:jc w:val="center"/>
              <w:rPr>
                <w:rFonts w:ascii="Times New Roman" w:hAnsi="Times New Roman" w:cs="Times New Roman"/>
              </w:rPr>
            </w:pPr>
          </w:p>
        </w:tc>
        <w:tc>
          <w:tcPr>
            <w:tcW w:w="710" w:type="dxa"/>
            <w:gridSpan w:val="2"/>
            <w:vAlign w:val="center"/>
          </w:tcPr>
          <w:p w14:paraId="678C2AFD">
            <w:pPr>
              <w:spacing w:after="0" w:line="240" w:lineRule="auto"/>
              <w:jc w:val="center"/>
              <w:rPr>
                <w:rFonts w:ascii="Times New Roman" w:hAnsi="Times New Roman" w:cs="Times New Roman"/>
              </w:rPr>
            </w:pPr>
          </w:p>
        </w:tc>
        <w:tc>
          <w:tcPr>
            <w:tcW w:w="839" w:type="dxa"/>
            <w:vAlign w:val="center"/>
          </w:tcPr>
          <w:p w14:paraId="27F64FEF">
            <w:pPr>
              <w:spacing w:after="0" w:line="240" w:lineRule="auto"/>
              <w:jc w:val="center"/>
              <w:rPr>
                <w:rFonts w:ascii="Times New Roman" w:hAnsi="Times New Roman" w:cs="Times New Roman"/>
              </w:rPr>
            </w:pPr>
          </w:p>
        </w:tc>
      </w:tr>
      <w:tr w14:paraId="286F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21AF74F0">
            <w:pPr>
              <w:pStyle w:val="11"/>
              <w:spacing w:after="0" w:line="240" w:lineRule="auto"/>
              <w:ind w:left="0"/>
              <w:jc w:val="center"/>
              <w:rPr>
                <w:rFonts w:ascii="Times New Roman" w:hAnsi="Times New Roman" w:cs="Times New Roman"/>
                <w:b/>
                <w:color w:val="FF0000"/>
              </w:rPr>
            </w:pPr>
          </w:p>
        </w:tc>
        <w:tc>
          <w:tcPr>
            <w:tcW w:w="7996" w:type="dxa"/>
          </w:tcPr>
          <w:p w14:paraId="3AC0B5B9">
            <w:pPr>
              <w:pStyle w:val="11"/>
              <w:spacing w:after="0" w:line="240" w:lineRule="auto"/>
              <w:ind w:left="0"/>
              <w:rPr>
                <w:rFonts w:ascii="Times New Roman" w:hAnsi="Times New Roman" w:cs="Times New Roman"/>
              </w:rPr>
            </w:pPr>
          </w:p>
        </w:tc>
        <w:tc>
          <w:tcPr>
            <w:tcW w:w="725" w:type="dxa"/>
            <w:vAlign w:val="center"/>
          </w:tcPr>
          <w:p w14:paraId="5ACD62E9">
            <w:pPr>
              <w:pStyle w:val="11"/>
              <w:spacing w:after="0" w:line="240" w:lineRule="auto"/>
              <w:ind w:left="0"/>
              <w:jc w:val="center"/>
              <w:rPr>
                <w:rFonts w:ascii="Times New Roman" w:hAnsi="Times New Roman" w:cs="Times New Roman"/>
              </w:rPr>
            </w:pPr>
          </w:p>
        </w:tc>
        <w:tc>
          <w:tcPr>
            <w:tcW w:w="742" w:type="dxa"/>
            <w:vAlign w:val="center"/>
          </w:tcPr>
          <w:p w14:paraId="7F376615">
            <w:pPr>
              <w:pStyle w:val="11"/>
              <w:spacing w:after="0" w:line="240" w:lineRule="auto"/>
              <w:ind w:left="0"/>
              <w:jc w:val="center"/>
              <w:rPr>
                <w:rFonts w:ascii="Times New Roman" w:hAnsi="Times New Roman" w:cs="Times New Roman"/>
              </w:rPr>
            </w:pPr>
          </w:p>
        </w:tc>
        <w:tc>
          <w:tcPr>
            <w:tcW w:w="889" w:type="dxa"/>
            <w:vAlign w:val="center"/>
          </w:tcPr>
          <w:p w14:paraId="714B985A">
            <w:pPr>
              <w:pStyle w:val="11"/>
              <w:spacing w:after="0" w:line="240" w:lineRule="auto"/>
              <w:ind w:left="0"/>
              <w:jc w:val="center"/>
              <w:rPr>
                <w:rFonts w:ascii="Times New Roman" w:hAnsi="Times New Roman" w:cs="Times New Roman"/>
              </w:rPr>
            </w:pPr>
          </w:p>
        </w:tc>
        <w:tc>
          <w:tcPr>
            <w:tcW w:w="695" w:type="dxa"/>
            <w:vAlign w:val="center"/>
          </w:tcPr>
          <w:p w14:paraId="3B4361CC">
            <w:pPr>
              <w:pStyle w:val="11"/>
              <w:spacing w:after="0" w:line="240" w:lineRule="auto"/>
              <w:ind w:left="0"/>
              <w:jc w:val="center"/>
              <w:rPr>
                <w:rFonts w:ascii="Times New Roman" w:hAnsi="Times New Roman" w:cs="Times New Roman"/>
              </w:rPr>
            </w:pPr>
          </w:p>
        </w:tc>
        <w:tc>
          <w:tcPr>
            <w:tcW w:w="1422" w:type="dxa"/>
            <w:vAlign w:val="center"/>
          </w:tcPr>
          <w:p w14:paraId="13CCA5ED">
            <w:pPr>
              <w:pStyle w:val="11"/>
              <w:spacing w:after="0" w:line="240" w:lineRule="auto"/>
              <w:ind w:left="0"/>
              <w:jc w:val="center"/>
              <w:rPr>
                <w:rFonts w:ascii="Times New Roman" w:hAnsi="Times New Roman" w:cs="Times New Roman"/>
              </w:rPr>
            </w:pPr>
          </w:p>
        </w:tc>
        <w:tc>
          <w:tcPr>
            <w:tcW w:w="710" w:type="dxa"/>
            <w:gridSpan w:val="2"/>
            <w:vAlign w:val="center"/>
          </w:tcPr>
          <w:p w14:paraId="543832E0">
            <w:pPr>
              <w:pStyle w:val="11"/>
              <w:spacing w:after="0" w:line="240" w:lineRule="auto"/>
              <w:ind w:left="0"/>
              <w:jc w:val="center"/>
              <w:rPr>
                <w:rFonts w:ascii="Times New Roman" w:hAnsi="Times New Roman" w:cs="Times New Roman"/>
              </w:rPr>
            </w:pPr>
          </w:p>
        </w:tc>
        <w:tc>
          <w:tcPr>
            <w:tcW w:w="839" w:type="dxa"/>
            <w:vAlign w:val="center"/>
          </w:tcPr>
          <w:p w14:paraId="743D40AF">
            <w:pPr>
              <w:pStyle w:val="11"/>
              <w:spacing w:after="0" w:line="240" w:lineRule="auto"/>
              <w:ind w:left="0"/>
              <w:jc w:val="center"/>
              <w:rPr>
                <w:rFonts w:ascii="Times New Roman" w:hAnsi="Times New Roman" w:cs="Times New Roman"/>
              </w:rPr>
            </w:pPr>
          </w:p>
        </w:tc>
      </w:tr>
      <w:tr w14:paraId="7534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7C67BADD">
            <w:pPr>
              <w:pStyle w:val="11"/>
              <w:spacing w:after="0" w:line="240" w:lineRule="auto"/>
              <w:ind w:left="0"/>
              <w:jc w:val="center"/>
              <w:rPr>
                <w:rFonts w:ascii="Times New Roman" w:hAnsi="Times New Roman" w:cs="Times New Roman"/>
                <w:b/>
                <w:color w:val="FF0000"/>
              </w:rPr>
            </w:pPr>
          </w:p>
        </w:tc>
        <w:tc>
          <w:tcPr>
            <w:tcW w:w="7996" w:type="dxa"/>
          </w:tcPr>
          <w:p w14:paraId="04B42461">
            <w:pPr>
              <w:pStyle w:val="11"/>
              <w:spacing w:after="0" w:line="240" w:lineRule="auto"/>
              <w:ind w:left="0"/>
              <w:rPr>
                <w:rFonts w:ascii="Times New Roman" w:hAnsi="Times New Roman" w:cs="Times New Roman"/>
              </w:rPr>
            </w:pPr>
          </w:p>
        </w:tc>
        <w:tc>
          <w:tcPr>
            <w:tcW w:w="725" w:type="dxa"/>
            <w:vAlign w:val="center"/>
          </w:tcPr>
          <w:p w14:paraId="0B91C2F8">
            <w:pPr>
              <w:pStyle w:val="11"/>
              <w:spacing w:after="0" w:line="240" w:lineRule="auto"/>
              <w:ind w:left="0"/>
              <w:jc w:val="center"/>
              <w:rPr>
                <w:rFonts w:ascii="Times New Roman" w:hAnsi="Times New Roman" w:cs="Times New Roman"/>
              </w:rPr>
            </w:pPr>
          </w:p>
        </w:tc>
        <w:tc>
          <w:tcPr>
            <w:tcW w:w="742" w:type="dxa"/>
            <w:vAlign w:val="center"/>
          </w:tcPr>
          <w:p w14:paraId="383DAD27">
            <w:pPr>
              <w:pStyle w:val="11"/>
              <w:spacing w:after="0" w:line="240" w:lineRule="auto"/>
              <w:ind w:left="0"/>
              <w:jc w:val="center"/>
              <w:rPr>
                <w:rFonts w:ascii="Times New Roman" w:hAnsi="Times New Roman" w:cs="Times New Roman"/>
              </w:rPr>
            </w:pPr>
          </w:p>
        </w:tc>
        <w:tc>
          <w:tcPr>
            <w:tcW w:w="889" w:type="dxa"/>
            <w:vAlign w:val="center"/>
          </w:tcPr>
          <w:p w14:paraId="092119D5">
            <w:pPr>
              <w:pStyle w:val="11"/>
              <w:spacing w:after="0" w:line="240" w:lineRule="auto"/>
              <w:ind w:left="0"/>
              <w:jc w:val="center"/>
              <w:rPr>
                <w:rFonts w:ascii="Times New Roman" w:hAnsi="Times New Roman" w:cs="Times New Roman"/>
              </w:rPr>
            </w:pPr>
          </w:p>
        </w:tc>
        <w:tc>
          <w:tcPr>
            <w:tcW w:w="695" w:type="dxa"/>
            <w:vAlign w:val="center"/>
          </w:tcPr>
          <w:p w14:paraId="3F86AEF7">
            <w:pPr>
              <w:pStyle w:val="11"/>
              <w:spacing w:after="0" w:line="240" w:lineRule="auto"/>
              <w:ind w:left="0"/>
              <w:jc w:val="center"/>
              <w:rPr>
                <w:rFonts w:ascii="Times New Roman" w:hAnsi="Times New Roman" w:cs="Times New Roman"/>
              </w:rPr>
            </w:pPr>
          </w:p>
        </w:tc>
        <w:tc>
          <w:tcPr>
            <w:tcW w:w="1422" w:type="dxa"/>
            <w:vAlign w:val="center"/>
          </w:tcPr>
          <w:p w14:paraId="6C5DC4AE">
            <w:pPr>
              <w:pStyle w:val="11"/>
              <w:spacing w:after="0" w:line="240" w:lineRule="auto"/>
              <w:ind w:left="0"/>
              <w:jc w:val="center"/>
              <w:rPr>
                <w:rFonts w:ascii="Times New Roman" w:hAnsi="Times New Roman" w:cs="Times New Roman"/>
              </w:rPr>
            </w:pPr>
          </w:p>
        </w:tc>
        <w:tc>
          <w:tcPr>
            <w:tcW w:w="710" w:type="dxa"/>
            <w:gridSpan w:val="2"/>
            <w:vAlign w:val="center"/>
          </w:tcPr>
          <w:p w14:paraId="0E7DC47D">
            <w:pPr>
              <w:pStyle w:val="11"/>
              <w:spacing w:after="0" w:line="240" w:lineRule="auto"/>
              <w:ind w:left="0"/>
              <w:jc w:val="center"/>
              <w:rPr>
                <w:rFonts w:ascii="Times New Roman" w:hAnsi="Times New Roman" w:cs="Times New Roman"/>
              </w:rPr>
            </w:pPr>
          </w:p>
        </w:tc>
        <w:tc>
          <w:tcPr>
            <w:tcW w:w="839" w:type="dxa"/>
            <w:vAlign w:val="center"/>
          </w:tcPr>
          <w:p w14:paraId="686E13DE">
            <w:pPr>
              <w:pStyle w:val="11"/>
              <w:spacing w:after="0" w:line="240" w:lineRule="auto"/>
              <w:ind w:left="0"/>
              <w:jc w:val="center"/>
              <w:rPr>
                <w:rFonts w:ascii="Times New Roman" w:hAnsi="Times New Roman" w:cs="Times New Roman"/>
              </w:rPr>
            </w:pPr>
          </w:p>
        </w:tc>
      </w:tr>
      <w:tr w14:paraId="5542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51F795EE">
            <w:pPr>
              <w:pStyle w:val="11"/>
              <w:spacing w:after="0" w:line="240" w:lineRule="auto"/>
              <w:ind w:left="0"/>
              <w:jc w:val="center"/>
              <w:rPr>
                <w:rFonts w:ascii="Times New Roman" w:hAnsi="Times New Roman" w:cs="Times New Roman"/>
                <w:b/>
                <w:color w:val="FF0000"/>
              </w:rPr>
            </w:pPr>
          </w:p>
        </w:tc>
        <w:tc>
          <w:tcPr>
            <w:tcW w:w="7996" w:type="dxa"/>
          </w:tcPr>
          <w:p w14:paraId="78CBAA5C">
            <w:pPr>
              <w:pStyle w:val="11"/>
              <w:spacing w:after="0" w:line="240" w:lineRule="auto"/>
              <w:ind w:left="0"/>
              <w:rPr>
                <w:rFonts w:ascii="Times New Roman" w:hAnsi="Times New Roman" w:cs="Times New Roman"/>
              </w:rPr>
            </w:pPr>
          </w:p>
        </w:tc>
        <w:tc>
          <w:tcPr>
            <w:tcW w:w="725" w:type="dxa"/>
            <w:vAlign w:val="center"/>
          </w:tcPr>
          <w:p w14:paraId="2149EC0E">
            <w:pPr>
              <w:pStyle w:val="11"/>
              <w:spacing w:after="0" w:line="240" w:lineRule="auto"/>
              <w:ind w:left="0"/>
              <w:jc w:val="center"/>
              <w:rPr>
                <w:rFonts w:ascii="Times New Roman" w:hAnsi="Times New Roman" w:cs="Times New Roman"/>
              </w:rPr>
            </w:pPr>
          </w:p>
        </w:tc>
        <w:tc>
          <w:tcPr>
            <w:tcW w:w="742" w:type="dxa"/>
            <w:vAlign w:val="center"/>
          </w:tcPr>
          <w:p w14:paraId="5F690D29">
            <w:pPr>
              <w:pStyle w:val="11"/>
              <w:spacing w:after="0" w:line="240" w:lineRule="auto"/>
              <w:ind w:left="0"/>
              <w:jc w:val="center"/>
              <w:rPr>
                <w:rFonts w:ascii="Times New Roman" w:hAnsi="Times New Roman" w:cs="Times New Roman"/>
              </w:rPr>
            </w:pPr>
          </w:p>
        </w:tc>
        <w:tc>
          <w:tcPr>
            <w:tcW w:w="889" w:type="dxa"/>
            <w:vAlign w:val="center"/>
          </w:tcPr>
          <w:p w14:paraId="429D03BE">
            <w:pPr>
              <w:pStyle w:val="11"/>
              <w:spacing w:after="0" w:line="240" w:lineRule="auto"/>
              <w:ind w:left="0"/>
              <w:jc w:val="center"/>
              <w:rPr>
                <w:rFonts w:ascii="Times New Roman" w:hAnsi="Times New Roman" w:cs="Times New Roman"/>
              </w:rPr>
            </w:pPr>
          </w:p>
        </w:tc>
        <w:tc>
          <w:tcPr>
            <w:tcW w:w="695" w:type="dxa"/>
            <w:vAlign w:val="center"/>
          </w:tcPr>
          <w:p w14:paraId="533B0450">
            <w:pPr>
              <w:pStyle w:val="11"/>
              <w:spacing w:after="0" w:line="240" w:lineRule="auto"/>
              <w:ind w:left="0"/>
              <w:jc w:val="center"/>
              <w:rPr>
                <w:rFonts w:ascii="Times New Roman" w:hAnsi="Times New Roman" w:cs="Times New Roman"/>
              </w:rPr>
            </w:pPr>
          </w:p>
        </w:tc>
        <w:tc>
          <w:tcPr>
            <w:tcW w:w="1422" w:type="dxa"/>
            <w:vAlign w:val="center"/>
          </w:tcPr>
          <w:p w14:paraId="3CDFFE5D">
            <w:pPr>
              <w:pStyle w:val="11"/>
              <w:spacing w:after="0" w:line="240" w:lineRule="auto"/>
              <w:ind w:left="0"/>
              <w:jc w:val="center"/>
              <w:rPr>
                <w:rFonts w:ascii="Times New Roman" w:hAnsi="Times New Roman" w:cs="Times New Roman"/>
              </w:rPr>
            </w:pPr>
          </w:p>
        </w:tc>
        <w:tc>
          <w:tcPr>
            <w:tcW w:w="710" w:type="dxa"/>
            <w:gridSpan w:val="2"/>
            <w:vAlign w:val="center"/>
          </w:tcPr>
          <w:p w14:paraId="2D2C3D64">
            <w:pPr>
              <w:pStyle w:val="11"/>
              <w:spacing w:after="0" w:line="240" w:lineRule="auto"/>
              <w:ind w:left="0"/>
              <w:jc w:val="center"/>
              <w:rPr>
                <w:rFonts w:ascii="Times New Roman" w:hAnsi="Times New Roman" w:cs="Times New Roman"/>
              </w:rPr>
            </w:pPr>
          </w:p>
        </w:tc>
        <w:tc>
          <w:tcPr>
            <w:tcW w:w="839" w:type="dxa"/>
            <w:vAlign w:val="center"/>
          </w:tcPr>
          <w:p w14:paraId="0C30B8D1">
            <w:pPr>
              <w:pStyle w:val="11"/>
              <w:spacing w:after="0" w:line="240" w:lineRule="auto"/>
              <w:ind w:left="0"/>
              <w:jc w:val="center"/>
              <w:rPr>
                <w:rFonts w:ascii="Times New Roman" w:hAnsi="Times New Roman" w:cs="Times New Roman"/>
                <w:color w:val="FF0000"/>
              </w:rPr>
            </w:pPr>
          </w:p>
        </w:tc>
      </w:tr>
      <w:tr w14:paraId="77A0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2F72EDB6">
            <w:pPr>
              <w:pStyle w:val="11"/>
              <w:spacing w:after="0" w:line="240" w:lineRule="auto"/>
              <w:ind w:left="0"/>
              <w:jc w:val="center"/>
              <w:rPr>
                <w:rFonts w:ascii="Times New Roman" w:hAnsi="Times New Roman" w:cs="Times New Roman"/>
                <w:b/>
                <w:color w:val="FF0000"/>
              </w:rPr>
            </w:pPr>
          </w:p>
        </w:tc>
        <w:tc>
          <w:tcPr>
            <w:tcW w:w="7996" w:type="dxa"/>
          </w:tcPr>
          <w:p w14:paraId="6507D89E">
            <w:pPr>
              <w:spacing w:after="0" w:line="240" w:lineRule="auto"/>
              <w:jc w:val="both"/>
              <w:rPr>
                <w:rFonts w:ascii="Times New Roman" w:hAnsi="Times New Roman" w:cs="Times New Roman"/>
              </w:rPr>
            </w:pPr>
          </w:p>
        </w:tc>
        <w:tc>
          <w:tcPr>
            <w:tcW w:w="725" w:type="dxa"/>
            <w:vAlign w:val="center"/>
          </w:tcPr>
          <w:p w14:paraId="06E8BCA2">
            <w:pPr>
              <w:spacing w:after="0" w:line="240" w:lineRule="auto"/>
              <w:jc w:val="center"/>
              <w:rPr>
                <w:rFonts w:ascii="Times New Roman" w:hAnsi="Times New Roman" w:cs="Times New Roman"/>
              </w:rPr>
            </w:pPr>
          </w:p>
        </w:tc>
        <w:tc>
          <w:tcPr>
            <w:tcW w:w="742" w:type="dxa"/>
            <w:vAlign w:val="center"/>
          </w:tcPr>
          <w:p w14:paraId="60117CD4">
            <w:pPr>
              <w:spacing w:after="0" w:line="240" w:lineRule="auto"/>
              <w:jc w:val="center"/>
              <w:rPr>
                <w:rFonts w:ascii="Times New Roman" w:hAnsi="Times New Roman" w:cs="Times New Roman"/>
              </w:rPr>
            </w:pPr>
          </w:p>
        </w:tc>
        <w:tc>
          <w:tcPr>
            <w:tcW w:w="889" w:type="dxa"/>
            <w:vAlign w:val="center"/>
          </w:tcPr>
          <w:p w14:paraId="145888AA">
            <w:pPr>
              <w:spacing w:after="0" w:line="240" w:lineRule="auto"/>
              <w:jc w:val="center"/>
              <w:rPr>
                <w:rFonts w:ascii="Times New Roman" w:hAnsi="Times New Roman" w:cs="Times New Roman"/>
              </w:rPr>
            </w:pPr>
          </w:p>
        </w:tc>
        <w:tc>
          <w:tcPr>
            <w:tcW w:w="695" w:type="dxa"/>
            <w:vAlign w:val="center"/>
          </w:tcPr>
          <w:p w14:paraId="49308BA6">
            <w:pPr>
              <w:spacing w:after="0" w:line="240" w:lineRule="auto"/>
              <w:jc w:val="center"/>
              <w:rPr>
                <w:rFonts w:ascii="Times New Roman" w:hAnsi="Times New Roman" w:cs="Times New Roman"/>
              </w:rPr>
            </w:pPr>
          </w:p>
        </w:tc>
        <w:tc>
          <w:tcPr>
            <w:tcW w:w="1422" w:type="dxa"/>
            <w:vAlign w:val="center"/>
          </w:tcPr>
          <w:p w14:paraId="3E9F28F4">
            <w:pPr>
              <w:spacing w:after="0" w:line="240" w:lineRule="auto"/>
              <w:jc w:val="center"/>
              <w:rPr>
                <w:rFonts w:ascii="Times New Roman" w:hAnsi="Times New Roman" w:cs="Times New Roman"/>
              </w:rPr>
            </w:pPr>
          </w:p>
        </w:tc>
        <w:tc>
          <w:tcPr>
            <w:tcW w:w="710" w:type="dxa"/>
            <w:gridSpan w:val="2"/>
            <w:vAlign w:val="center"/>
          </w:tcPr>
          <w:p w14:paraId="757A2BCD">
            <w:pPr>
              <w:spacing w:after="0" w:line="240" w:lineRule="auto"/>
              <w:jc w:val="center"/>
              <w:rPr>
                <w:rFonts w:ascii="Times New Roman" w:hAnsi="Times New Roman" w:cs="Times New Roman"/>
              </w:rPr>
            </w:pPr>
          </w:p>
        </w:tc>
        <w:tc>
          <w:tcPr>
            <w:tcW w:w="839" w:type="dxa"/>
            <w:vAlign w:val="center"/>
          </w:tcPr>
          <w:p w14:paraId="7A71AB8F">
            <w:pPr>
              <w:spacing w:after="0" w:line="240" w:lineRule="auto"/>
              <w:jc w:val="center"/>
              <w:rPr>
                <w:rFonts w:ascii="Times New Roman" w:hAnsi="Times New Roman" w:cs="Times New Roman"/>
                <w:color w:val="FF0000"/>
              </w:rPr>
            </w:pPr>
          </w:p>
        </w:tc>
      </w:tr>
      <w:tr w14:paraId="7771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12C73B60">
            <w:pPr>
              <w:pStyle w:val="11"/>
              <w:spacing w:after="0" w:line="240" w:lineRule="auto"/>
              <w:ind w:left="0"/>
              <w:jc w:val="center"/>
              <w:rPr>
                <w:rFonts w:ascii="Times New Roman" w:hAnsi="Times New Roman" w:cs="Times New Roman"/>
                <w:b/>
                <w:color w:val="FF0000"/>
              </w:rPr>
            </w:pPr>
          </w:p>
        </w:tc>
        <w:tc>
          <w:tcPr>
            <w:tcW w:w="7996" w:type="dxa"/>
          </w:tcPr>
          <w:p w14:paraId="1F1A2B33">
            <w:pPr>
              <w:pStyle w:val="11"/>
              <w:spacing w:after="0" w:line="240" w:lineRule="auto"/>
              <w:ind w:left="0"/>
              <w:jc w:val="both"/>
              <w:rPr>
                <w:rFonts w:ascii="Times New Roman" w:hAnsi="Times New Roman" w:cs="Times New Roman"/>
              </w:rPr>
            </w:pPr>
          </w:p>
        </w:tc>
        <w:tc>
          <w:tcPr>
            <w:tcW w:w="725" w:type="dxa"/>
            <w:vAlign w:val="center"/>
          </w:tcPr>
          <w:p w14:paraId="6BE8F161">
            <w:pPr>
              <w:pStyle w:val="11"/>
              <w:spacing w:after="0" w:line="240" w:lineRule="auto"/>
              <w:ind w:left="0"/>
              <w:jc w:val="center"/>
              <w:rPr>
                <w:rFonts w:ascii="Times New Roman" w:hAnsi="Times New Roman" w:cs="Times New Roman"/>
              </w:rPr>
            </w:pPr>
          </w:p>
        </w:tc>
        <w:tc>
          <w:tcPr>
            <w:tcW w:w="742" w:type="dxa"/>
            <w:vAlign w:val="center"/>
          </w:tcPr>
          <w:p w14:paraId="710E6BFC">
            <w:pPr>
              <w:pStyle w:val="11"/>
              <w:spacing w:after="0" w:line="240" w:lineRule="auto"/>
              <w:ind w:left="0"/>
              <w:jc w:val="center"/>
              <w:rPr>
                <w:rFonts w:ascii="Times New Roman" w:hAnsi="Times New Roman" w:cs="Times New Roman"/>
              </w:rPr>
            </w:pPr>
          </w:p>
        </w:tc>
        <w:tc>
          <w:tcPr>
            <w:tcW w:w="889" w:type="dxa"/>
            <w:vAlign w:val="center"/>
          </w:tcPr>
          <w:p w14:paraId="47022610">
            <w:pPr>
              <w:pStyle w:val="11"/>
              <w:spacing w:after="0" w:line="240" w:lineRule="auto"/>
              <w:ind w:left="0"/>
              <w:jc w:val="center"/>
              <w:rPr>
                <w:rFonts w:ascii="Times New Roman" w:hAnsi="Times New Roman" w:cs="Times New Roman"/>
              </w:rPr>
            </w:pPr>
          </w:p>
        </w:tc>
        <w:tc>
          <w:tcPr>
            <w:tcW w:w="695" w:type="dxa"/>
            <w:vAlign w:val="center"/>
          </w:tcPr>
          <w:p w14:paraId="4B79D7F5">
            <w:pPr>
              <w:pStyle w:val="11"/>
              <w:spacing w:after="0" w:line="240" w:lineRule="auto"/>
              <w:ind w:left="0"/>
              <w:jc w:val="center"/>
              <w:rPr>
                <w:rFonts w:ascii="Times New Roman" w:hAnsi="Times New Roman" w:cs="Times New Roman"/>
              </w:rPr>
            </w:pPr>
          </w:p>
        </w:tc>
        <w:tc>
          <w:tcPr>
            <w:tcW w:w="1422" w:type="dxa"/>
            <w:vAlign w:val="center"/>
          </w:tcPr>
          <w:p w14:paraId="31161D24">
            <w:pPr>
              <w:pStyle w:val="11"/>
              <w:spacing w:after="0" w:line="240" w:lineRule="auto"/>
              <w:ind w:left="0"/>
              <w:jc w:val="center"/>
              <w:rPr>
                <w:rFonts w:ascii="Times New Roman" w:hAnsi="Times New Roman" w:cs="Times New Roman"/>
              </w:rPr>
            </w:pPr>
          </w:p>
        </w:tc>
        <w:tc>
          <w:tcPr>
            <w:tcW w:w="710" w:type="dxa"/>
            <w:gridSpan w:val="2"/>
            <w:vAlign w:val="center"/>
          </w:tcPr>
          <w:p w14:paraId="448087E1">
            <w:pPr>
              <w:pStyle w:val="11"/>
              <w:spacing w:after="0" w:line="240" w:lineRule="auto"/>
              <w:ind w:left="0"/>
              <w:jc w:val="center"/>
              <w:rPr>
                <w:rFonts w:ascii="Times New Roman" w:hAnsi="Times New Roman" w:cs="Times New Roman"/>
              </w:rPr>
            </w:pPr>
          </w:p>
        </w:tc>
        <w:tc>
          <w:tcPr>
            <w:tcW w:w="839" w:type="dxa"/>
            <w:vAlign w:val="center"/>
          </w:tcPr>
          <w:p w14:paraId="08182882">
            <w:pPr>
              <w:pStyle w:val="11"/>
              <w:spacing w:after="0" w:line="240" w:lineRule="auto"/>
              <w:ind w:left="0"/>
              <w:jc w:val="center"/>
              <w:rPr>
                <w:rFonts w:ascii="Times New Roman" w:hAnsi="Times New Roman" w:cs="Times New Roman"/>
                <w:color w:val="FF0000"/>
              </w:rPr>
            </w:pPr>
          </w:p>
        </w:tc>
      </w:tr>
      <w:tr w14:paraId="4477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7" w:type="dxa"/>
            <w:gridSpan w:val="8"/>
            <w:vAlign w:val="center"/>
          </w:tcPr>
          <w:p w14:paraId="2EBC746B">
            <w:pPr>
              <w:spacing w:after="0" w:line="240" w:lineRule="auto"/>
              <w:jc w:val="right"/>
              <w:rPr>
                <w:rFonts w:ascii="Times New Roman" w:hAnsi="Times New Roman" w:cs="Times New Roman"/>
              </w:rPr>
            </w:pPr>
            <w:r>
              <w:rPr>
                <w:rFonts w:ascii="Times New Roman" w:hAnsi="Times New Roman" w:cs="Times New Roman"/>
              </w:rPr>
              <w:t>Toplam Puan</w:t>
            </w:r>
          </w:p>
        </w:tc>
        <w:tc>
          <w:tcPr>
            <w:tcW w:w="703" w:type="dxa"/>
          </w:tcPr>
          <w:p w14:paraId="212B4135">
            <w:pPr>
              <w:spacing w:after="0" w:line="240" w:lineRule="auto"/>
              <w:rPr>
                <w:rFonts w:ascii="Times New Roman" w:hAnsi="Times New Roman" w:cs="Times New Roman"/>
                <w:b/>
              </w:rPr>
            </w:pPr>
          </w:p>
        </w:tc>
        <w:tc>
          <w:tcPr>
            <w:tcW w:w="850" w:type="dxa"/>
            <w:gridSpan w:val="2"/>
            <w:shd w:val="clear" w:color="auto" w:fill="A5A5A5" w:themeFill="background1" w:themeFillShade="A6"/>
          </w:tcPr>
          <w:p w14:paraId="20C8D260">
            <w:pPr>
              <w:spacing w:after="0" w:line="240" w:lineRule="auto"/>
              <w:rPr>
                <w:rFonts w:ascii="Times New Roman" w:hAnsi="Times New Roman" w:cs="Times New Roman"/>
                <w:b/>
              </w:rPr>
            </w:pPr>
          </w:p>
        </w:tc>
      </w:tr>
    </w:tbl>
    <w:p w14:paraId="5AADE7F8">
      <w:pPr>
        <w:jc w:val="both"/>
        <w:rPr>
          <w:rFonts w:ascii="Times New Roman" w:hAnsi="Times New Roman" w:cs="Times New Roman"/>
          <w:bCs/>
          <w:sz w:val="19"/>
          <w:szCs w:val="19"/>
        </w:rPr>
      </w:pPr>
    </w:p>
    <w:p w14:paraId="14195B27">
      <w:pPr>
        <w:rPr>
          <w:rFonts w:ascii="Times New Roman" w:hAnsi="Times New Roman" w:cs="Times New Roman"/>
          <w:b/>
          <w:bCs/>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5(a-f)</w:t>
      </w:r>
      <w:r>
        <w:rPr>
          <w:rFonts w:ascii="Times New Roman" w:hAnsi="Times New Roman" w:cs="Times New Roman"/>
          <w:b/>
          <w:sz w:val="20"/>
          <w:szCs w:val="20"/>
        </w:rPr>
        <w:t xml:space="preserve"> </w:t>
      </w:r>
      <w:r>
        <w:rPr>
          <w:rFonts w:ascii="Times New Roman" w:hAnsi="Times New Roman" w:cs="Times New Roman"/>
          <w:b/>
          <w:bCs/>
          <w:sz w:val="20"/>
          <w:szCs w:val="20"/>
        </w:rPr>
        <w:t>Bilimsel Toplantı Faaliyetleri</w:t>
      </w:r>
    </w:p>
    <w:p w14:paraId="12A8F2A7">
      <w:pPr>
        <w:rPr>
          <w:rFonts w:ascii="Times New Roman" w:hAnsi="Times New Roman" w:cs="Times New Roman"/>
          <w:b/>
          <w:bCs/>
          <w:sz w:val="19"/>
          <w:szCs w:val="19"/>
        </w:rPr>
      </w:pPr>
      <w:r>
        <w:rPr>
          <w:rFonts w:ascii="Times New Roman" w:hAnsi="Times New Roman" w:cs="Times New Roman"/>
          <w:b/>
          <w:bCs/>
          <w:sz w:val="19"/>
          <w:szCs w:val="19"/>
        </w:rPr>
        <w:t xml:space="preserve">* </w:t>
      </w:r>
      <w:r>
        <w:rPr>
          <w:rFonts w:ascii="Times New Roman" w:hAnsi="Times New Roman" w:cs="Times New Roman"/>
          <w:bCs/>
          <w:sz w:val="19"/>
          <w:szCs w:val="19"/>
        </w:rPr>
        <w:t>Kongre, konferans ve sempozyumlarda ERÜ Senatosu tarafından belirlenen kriterler geçerlidir. Aynı toplantıda sunulan en fazla bir bildiri puanlanır.</w:t>
      </w:r>
    </w:p>
    <w:p w14:paraId="76CA10CE">
      <w:pPr>
        <w:rPr>
          <w:rFonts w:ascii="Times New Roman" w:hAnsi="Times New Roman" w:cs="Times New Roman"/>
          <w:sz w:val="20"/>
          <w:szCs w:val="20"/>
        </w:rPr>
      </w:pPr>
      <w:r>
        <w:rPr>
          <w:rFonts w:ascii="Times New Roman" w:hAnsi="Times New Roman" w:cs="Times New Roman"/>
          <w:sz w:val="20"/>
          <w:szCs w:val="20"/>
          <w:highlight w:val="yellow"/>
        </w:rPr>
        <w:t>5(a-ç)</w:t>
      </w:r>
      <w:r>
        <w:rPr>
          <w:rFonts w:ascii="Times New Roman" w:hAnsi="Times New Roman" w:cs="Times New Roman"/>
          <w:sz w:val="20"/>
          <w:szCs w:val="20"/>
        </w:rPr>
        <w:t xml:space="preserve"> Davetli konuşmacı/Kongre, konferans ve sempozyumlarda sunulan, tam metni/özet metni matbu veya elektronik olarak bildiri kitapçığında yayımlanmış çalışmalar/Poster</w:t>
      </w:r>
    </w:p>
    <w:tbl>
      <w:tblPr>
        <w:tblStyle w:val="3"/>
        <w:tblW w:w="149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572"/>
        <w:gridCol w:w="1577"/>
        <w:gridCol w:w="1140"/>
        <w:gridCol w:w="656"/>
        <w:gridCol w:w="1411"/>
      </w:tblGrid>
      <w:tr w14:paraId="0BB5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22" w:type="dxa"/>
            <w:shd w:val="clear" w:color="auto" w:fill="D8D8D8" w:themeFill="background1" w:themeFillShade="D9"/>
            <w:vAlign w:val="center"/>
          </w:tcPr>
          <w:p w14:paraId="7B7A1E2C">
            <w:pPr>
              <w:pStyle w:val="11"/>
              <w:spacing w:after="0" w:line="240" w:lineRule="auto"/>
              <w:ind w:left="0"/>
              <w:rPr>
                <w:rFonts w:ascii="Times New Roman" w:hAnsi="Times New Roman" w:cs="Times New Roman"/>
                <w:color w:val="FF0000"/>
              </w:rPr>
            </w:pPr>
            <w:r>
              <w:rPr>
                <w:rFonts w:ascii="Times New Roman" w:hAnsi="Times New Roman" w:cs="Times New Roman"/>
              </w:rPr>
              <w:t>Sıra</w:t>
            </w:r>
          </w:p>
        </w:tc>
        <w:tc>
          <w:tcPr>
            <w:tcW w:w="9572" w:type="dxa"/>
            <w:shd w:val="clear" w:color="auto" w:fill="D8D8D8" w:themeFill="background1" w:themeFillShade="D9"/>
            <w:vAlign w:val="center"/>
          </w:tcPr>
          <w:p w14:paraId="0DE3EC58">
            <w:pPr>
              <w:pStyle w:val="11"/>
              <w:spacing w:after="0" w:line="240" w:lineRule="auto"/>
              <w:ind w:left="0"/>
              <w:rPr>
                <w:rFonts w:ascii="Times New Roman" w:hAnsi="Times New Roman" w:cs="Times New Roman"/>
              </w:rPr>
            </w:pPr>
            <w:r>
              <w:rPr>
                <w:rFonts w:ascii="Times New Roman" w:hAnsi="Times New Roman" w:cs="Times New Roman"/>
              </w:rPr>
              <w:t>Yayın Bilgisi</w:t>
            </w:r>
          </w:p>
        </w:tc>
        <w:tc>
          <w:tcPr>
            <w:tcW w:w="1577" w:type="dxa"/>
            <w:shd w:val="clear" w:color="auto" w:fill="D8D8D8" w:themeFill="background1" w:themeFillShade="D9"/>
            <w:vAlign w:val="center"/>
          </w:tcPr>
          <w:p w14:paraId="24CABFCC">
            <w:pPr>
              <w:pStyle w:val="11"/>
              <w:spacing w:after="0" w:line="240" w:lineRule="auto"/>
              <w:ind w:left="0"/>
              <w:jc w:val="center"/>
              <w:rPr>
                <w:rFonts w:ascii="Times New Roman" w:hAnsi="Times New Roman" w:cs="Times New Roman"/>
              </w:rPr>
            </w:pPr>
            <w:r>
              <w:rPr>
                <w:rFonts w:ascii="Times New Roman" w:hAnsi="Times New Roman" w:cs="Times New Roman"/>
              </w:rPr>
              <w:t>Türü</w:t>
            </w:r>
          </w:p>
        </w:tc>
        <w:tc>
          <w:tcPr>
            <w:tcW w:w="1140" w:type="dxa"/>
            <w:shd w:val="clear" w:color="auto" w:fill="D8D8D8" w:themeFill="background1" w:themeFillShade="D9"/>
            <w:vAlign w:val="center"/>
          </w:tcPr>
          <w:p w14:paraId="6297E7B2">
            <w:pPr>
              <w:pStyle w:val="11"/>
              <w:spacing w:after="0" w:line="240" w:lineRule="auto"/>
              <w:ind w:left="0"/>
              <w:jc w:val="center"/>
              <w:rPr>
                <w:rFonts w:ascii="Times New Roman" w:hAnsi="Times New Roman" w:cs="Times New Roman"/>
              </w:rPr>
            </w:pPr>
            <w:r>
              <w:rPr>
                <w:rFonts w:ascii="Times New Roman" w:hAnsi="Times New Roman" w:cs="Times New Roman"/>
              </w:rPr>
              <w:t>Tam / Özet</w:t>
            </w:r>
          </w:p>
        </w:tc>
        <w:tc>
          <w:tcPr>
            <w:tcW w:w="656" w:type="dxa"/>
            <w:shd w:val="clear" w:color="auto" w:fill="D8D8D8" w:themeFill="background1" w:themeFillShade="D9"/>
            <w:vAlign w:val="center"/>
          </w:tcPr>
          <w:p w14:paraId="1B017CB7">
            <w:pPr>
              <w:pStyle w:val="11"/>
              <w:spacing w:after="0" w:line="240" w:lineRule="auto"/>
              <w:ind w:left="0"/>
              <w:jc w:val="center"/>
              <w:rPr>
                <w:rFonts w:ascii="Times New Roman" w:hAnsi="Times New Roman" w:cs="Times New Roman"/>
              </w:rPr>
            </w:pPr>
            <w:r>
              <w:rPr>
                <w:rFonts w:ascii="Times New Roman" w:hAnsi="Times New Roman" w:cs="Times New Roman"/>
              </w:rPr>
              <w:t>Puan</w:t>
            </w:r>
          </w:p>
        </w:tc>
        <w:tc>
          <w:tcPr>
            <w:tcW w:w="1411" w:type="dxa"/>
            <w:shd w:val="clear" w:color="auto" w:fill="D8D8D8" w:themeFill="background1" w:themeFillShade="D9"/>
            <w:vAlign w:val="center"/>
          </w:tcPr>
          <w:p w14:paraId="6443B343">
            <w:pPr>
              <w:pStyle w:val="11"/>
              <w:spacing w:after="0" w:line="240" w:lineRule="auto"/>
              <w:ind w:left="0"/>
              <w:jc w:val="center"/>
              <w:rPr>
                <w:rFonts w:ascii="Times New Roman" w:hAnsi="Times New Roman" w:cs="Times New Roman"/>
              </w:rPr>
            </w:pPr>
            <w:r>
              <w:rPr>
                <w:rFonts w:ascii="Times New Roman" w:hAnsi="Times New Roman" w:cs="Times New Roman"/>
              </w:rPr>
              <w:t>Açıklama</w:t>
            </w:r>
          </w:p>
        </w:tc>
      </w:tr>
      <w:tr w14:paraId="7CE6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67C7C962">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5a</w:t>
            </w:r>
          </w:p>
        </w:tc>
        <w:tc>
          <w:tcPr>
            <w:tcW w:w="9572" w:type="dxa"/>
          </w:tcPr>
          <w:p w14:paraId="06AD9918">
            <w:pPr>
              <w:spacing w:after="0" w:line="240" w:lineRule="auto"/>
              <w:jc w:val="both"/>
              <w:rPr>
                <w:rFonts w:ascii="Times New Roman" w:hAnsi="Times New Roman" w:cs="Times New Roman"/>
                <w:color w:val="FF0000"/>
              </w:rPr>
            </w:pPr>
            <w:r>
              <w:rPr>
                <w:rFonts w:ascii="Times New Roman" w:hAnsi="Times New Roman" w:cs="Times New Roman"/>
                <w:color w:val="FF0000"/>
              </w:rPr>
              <w:t xml:space="preserve">Kongre, konferans ve sempozyumlarda davetli konuşmacı olmak </w:t>
            </w:r>
          </w:p>
          <w:p w14:paraId="3A713D80">
            <w:pPr>
              <w:pStyle w:val="11"/>
              <w:spacing w:after="0" w:line="240" w:lineRule="auto"/>
              <w:ind w:left="0"/>
              <w:jc w:val="both"/>
              <w:rPr>
                <w:rFonts w:ascii="Times New Roman" w:hAnsi="Times New Roman" w:cs="Times New Roman"/>
                <w:color w:val="FF0000"/>
              </w:rPr>
            </w:pPr>
            <w:r>
              <w:rPr>
                <w:rFonts w:ascii="Times New Roman" w:hAnsi="Times New Roman" w:cs="Times New Roman"/>
                <w:color w:val="FF0000"/>
              </w:rPr>
              <w:t xml:space="preserve"> </w:t>
            </w:r>
          </w:p>
        </w:tc>
        <w:tc>
          <w:tcPr>
            <w:tcW w:w="1577" w:type="dxa"/>
          </w:tcPr>
          <w:p w14:paraId="554D3D38">
            <w:pPr>
              <w:spacing w:after="0" w:line="240" w:lineRule="auto"/>
              <w:rPr>
                <w:rFonts w:ascii="Times New Roman" w:hAnsi="Times New Roman" w:cs="Times New Roman"/>
                <w:color w:val="FF0000"/>
              </w:rPr>
            </w:pPr>
            <w:r>
              <w:rPr>
                <w:rFonts w:ascii="Times New Roman" w:hAnsi="Times New Roman" w:cs="Times New Roman"/>
                <w:color w:val="FF0000"/>
              </w:rPr>
              <w:t>Uluslararası: 10, Ulusal: 5</w:t>
            </w:r>
          </w:p>
        </w:tc>
        <w:tc>
          <w:tcPr>
            <w:tcW w:w="1140" w:type="dxa"/>
          </w:tcPr>
          <w:p w14:paraId="14135804">
            <w:pPr>
              <w:pStyle w:val="11"/>
              <w:spacing w:after="0" w:line="240" w:lineRule="auto"/>
              <w:ind w:left="0"/>
              <w:jc w:val="both"/>
              <w:rPr>
                <w:rFonts w:ascii="Times New Roman" w:hAnsi="Times New Roman" w:cs="Times New Roman"/>
              </w:rPr>
            </w:pPr>
          </w:p>
        </w:tc>
        <w:tc>
          <w:tcPr>
            <w:tcW w:w="656" w:type="dxa"/>
          </w:tcPr>
          <w:p w14:paraId="7507259F">
            <w:pPr>
              <w:pStyle w:val="11"/>
              <w:spacing w:after="0" w:line="240" w:lineRule="auto"/>
              <w:ind w:left="0"/>
              <w:jc w:val="both"/>
              <w:rPr>
                <w:rFonts w:ascii="Times New Roman" w:hAnsi="Times New Roman" w:cs="Times New Roman"/>
              </w:rPr>
            </w:pPr>
          </w:p>
        </w:tc>
        <w:tc>
          <w:tcPr>
            <w:tcW w:w="1411" w:type="dxa"/>
          </w:tcPr>
          <w:p w14:paraId="308B2A00">
            <w:pPr>
              <w:pStyle w:val="11"/>
              <w:spacing w:after="0" w:line="240" w:lineRule="auto"/>
              <w:ind w:left="0"/>
              <w:jc w:val="both"/>
              <w:rPr>
                <w:rFonts w:ascii="Times New Roman" w:hAnsi="Times New Roman" w:cs="Times New Roman"/>
              </w:rPr>
            </w:pPr>
          </w:p>
        </w:tc>
      </w:tr>
      <w:tr w14:paraId="74B3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7A469933">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5b</w:t>
            </w:r>
          </w:p>
        </w:tc>
        <w:tc>
          <w:tcPr>
            <w:tcW w:w="9572" w:type="dxa"/>
          </w:tcPr>
          <w:p w14:paraId="056DDC93">
            <w:pPr>
              <w:spacing w:after="0" w:line="240" w:lineRule="auto"/>
              <w:jc w:val="both"/>
              <w:rPr>
                <w:rFonts w:ascii="Times New Roman" w:hAnsi="Times New Roman" w:cs="Times New Roman"/>
                <w:color w:val="FF0000"/>
              </w:rPr>
            </w:pPr>
            <w:r>
              <w:rPr>
                <w:rFonts w:ascii="Times New Roman" w:hAnsi="Times New Roman" w:cs="Times New Roman"/>
                <w:color w:val="FF0000"/>
              </w:rPr>
              <w:t>Kongre, konferans ve sempozyumlarda sunulan, tam metni matbu veya elektronik olarak bildiri kitapçığında yayımlanmış çalışmalar</w:t>
            </w:r>
          </w:p>
        </w:tc>
        <w:tc>
          <w:tcPr>
            <w:tcW w:w="1577" w:type="dxa"/>
          </w:tcPr>
          <w:p w14:paraId="6E53A330">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8,Ulusal: 4</w:t>
            </w:r>
          </w:p>
        </w:tc>
        <w:tc>
          <w:tcPr>
            <w:tcW w:w="1140" w:type="dxa"/>
          </w:tcPr>
          <w:p w14:paraId="22E6C658">
            <w:pPr>
              <w:pStyle w:val="11"/>
              <w:spacing w:after="0" w:line="240" w:lineRule="auto"/>
              <w:ind w:left="0"/>
              <w:jc w:val="both"/>
              <w:rPr>
                <w:rFonts w:ascii="Times New Roman" w:hAnsi="Times New Roman" w:cs="Times New Roman"/>
              </w:rPr>
            </w:pPr>
          </w:p>
        </w:tc>
        <w:tc>
          <w:tcPr>
            <w:tcW w:w="656" w:type="dxa"/>
          </w:tcPr>
          <w:p w14:paraId="77C5D6EC">
            <w:pPr>
              <w:spacing w:after="0" w:line="240" w:lineRule="auto"/>
              <w:rPr>
                <w:rFonts w:ascii="Times New Roman" w:hAnsi="Times New Roman" w:cs="Times New Roman"/>
              </w:rPr>
            </w:pPr>
          </w:p>
        </w:tc>
        <w:tc>
          <w:tcPr>
            <w:tcW w:w="1411" w:type="dxa"/>
          </w:tcPr>
          <w:p w14:paraId="5E467C5B">
            <w:pPr>
              <w:pStyle w:val="11"/>
              <w:spacing w:after="0" w:line="240" w:lineRule="auto"/>
              <w:ind w:left="0"/>
              <w:jc w:val="both"/>
              <w:rPr>
                <w:rFonts w:ascii="Times New Roman" w:hAnsi="Times New Roman" w:cs="Times New Roman"/>
              </w:rPr>
            </w:pPr>
          </w:p>
        </w:tc>
      </w:tr>
      <w:tr w14:paraId="4591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18E709FC">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5c</w:t>
            </w:r>
          </w:p>
        </w:tc>
        <w:tc>
          <w:tcPr>
            <w:tcW w:w="9572" w:type="dxa"/>
          </w:tcPr>
          <w:p w14:paraId="659B841A">
            <w:pPr>
              <w:spacing w:after="0" w:line="240" w:lineRule="auto"/>
              <w:jc w:val="both"/>
              <w:rPr>
                <w:rFonts w:ascii="Times New Roman" w:hAnsi="Times New Roman" w:cs="Times New Roman"/>
                <w:color w:val="FF0000"/>
              </w:rPr>
            </w:pPr>
            <w:r>
              <w:rPr>
                <w:rFonts w:ascii="Times New Roman" w:hAnsi="Times New Roman" w:cs="Times New Roman"/>
                <w:color w:val="FF0000"/>
              </w:rPr>
              <w:t>Kongre, konferans ve sempozyumlarda sözlü olarak sunulan, özet metni matbu veya elektronik olarak bildiri kitapçığında yayımlanmış çalışmalar</w:t>
            </w:r>
          </w:p>
        </w:tc>
        <w:tc>
          <w:tcPr>
            <w:tcW w:w="1577" w:type="dxa"/>
          </w:tcPr>
          <w:p w14:paraId="1E67AF02">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4,Ulusal: 2</w:t>
            </w:r>
          </w:p>
        </w:tc>
        <w:tc>
          <w:tcPr>
            <w:tcW w:w="1140" w:type="dxa"/>
          </w:tcPr>
          <w:p w14:paraId="3577FABD">
            <w:pPr>
              <w:pStyle w:val="11"/>
              <w:spacing w:after="0" w:line="240" w:lineRule="auto"/>
              <w:ind w:left="0"/>
              <w:jc w:val="both"/>
              <w:rPr>
                <w:rFonts w:ascii="Times New Roman" w:hAnsi="Times New Roman" w:cs="Times New Roman"/>
              </w:rPr>
            </w:pPr>
          </w:p>
        </w:tc>
        <w:tc>
          <w:tcPr>
            <w:tcW w:w="656" w:type="dxa"/>
          </w:tcPr>
          <w:p w14:paraId="1CD7D4A7">
            <w:pPr>
              <w:spacing w:after="0" w:line="240" w:lineRule="auto"/>
              <w:rPr>
                <w:rFonts w:ascii="Times New Roman" w:hAnsi="Times New Roman" w:cs="Times New Roman"/>
              </w:rPr>
            </w:pPr>
          </w:p>
        </w:tc>
        <w:tc>
          <w:tcPr>
            <w:tcW w:w="1411" w:type="dxa"/>
          </w:tcPr>
          <w:p w14:paraId="7855DBCE">
            <w:pPr>
              <w:spacing w:after="0" w:line="240" w:lineRule="auto"/>
            </w:pPr>
          </w:p>
        </w:tc>
      </w:tr>
      <w:tr w14:paraId="2A4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76D97528">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5ç</w:t>
            </w:r>
          </w:p>
        </w:tc>
        <w:tc>
          <w:tcPr>
            <w:tcW w:w="9572" w:type="dxa"/>
          </w:tcPr>
          <w:p w14:paraId="59DB20ED">
            <w:pPr>
              <w:pStyle w:val="11"/>
              <w:spacing w:after="0" w:line="240" w:lineRule="auto"/>
              <w:ind w:left="0"/>
              <w:jc w:val="both"/>
              <w:rPr>
                <w:rFonts w:ascii="Times New Roman" w:hAnsi="Times New Roman" w:cs="Times New Roman"/>
                <w:color w:val="FF0000"/>
              </w:rPr>
            </w:pPr>
            <w:r>
              <w:rPr>
                <w:rFonts w:ascii="Times New Roman" w:hAnsi="Times New Roman" w:cs="Times New Roman"/>
                <w:color w:val="FF0000"/>
              </w:rPr>
              <w:t>Kongre, konferans ve sempozyumlarda toplantılarda poster olarak sunulan çalışmalar</w:t>
            </w:r>
          </w:p>
        </w:tc>
        <w:tc>
          <w:tcPr>
            <w:tcW w:w="1577" w:type="dxa"/>
          </w:tcPr>
          <w:p w14:paraId="4C822A0A">
            <w:pPr>
              <w:spacing w:after="0" w:line="240" w:lineRule="auto"/>
              <w:rPr>
                <w:rFonts w:ascii="Times New Roman" w:hAnsi="Times New Roman" w:cs="Times New Roman"/>
                <w:color w:val="FF0000"/>
              </w:rPr>
            </w:pPr>
            <w:r>
              <w:rPr>
                <w:rFonts w:ascii="Times New Roman" w:hAnsi="Times New Roman" w:cs="Times New Roman"/>
                <w:color w:val="FF0000"/>
              </w:rPr>
              <w:t>Uluslararası: 3,Ulusal: 1</w:t>
            </w:r>
          </w:p>
        </w:tc>
        <w:tc>
          <w:tcPr>
            <w:tcW w:w="1140" w:type="dxa"/>
          </w:tcPr>
          <w:p w14:paraId="7A1C8A1C">
            <w:pPr>
              <w:autoSpaceDE w:val="0"/>
              <w:autoSpaceDN w:val="0"/>
              <w:adjustRightInd w:val="0"/>
              <w:spacing w:after="0" w:line="240" w:lineRule="auto"/>
              <w:jc w:val="both"/>
              <w:rPr>
                <w:rFonts w:ascii="Times New Roman" w:hAnsi="Times New Roman" w:cs="Times New Roman"/>
              </w:rPr>
            </w:pPr>
          </w:p>
        </w:tc>
        <w:tc>
          <w:tcPr>
            <w:tcW w:w="656" w:type="dxa"/>
          </w:tcPr>
          <w:p w14:paraId="16E519C2">
            <w:pPr>
              <w:spacing w:after="0" w:line="240" w:lineRule="auto"/>
              <w:rPr>
                <w:rFonts w:ascii="Times New Roman" w:hAnsi="Times New Roman" w:cs="Times New Roman"/>
              </w:rPr>
            </w:pPr>
          </w:p>
        </w:tc>
        <w:tc>
          <w:tcPr>
            <w:tcW w:w="1411" w:type="dxa"/>
          </w:tcPr>
          <w:p w14:paraId="6A047167">
            <w:pPr>
              <w:spacing w:after="0" w:line="240" w:lineRule="auto"/>
            </w:pPr>
          </w:p>
        </w:tc>
      </w:tr>
    </w:tbl>
    <w:p w14:paraId="34880A37">
      <w:pPr>
        <w:rPr>
          <w:rFonts w:ascii="Times New Roman" w:hAnsi="Times New Roman" w:cs="Times New Roman"/>
          <w:sz w:val="20"/>
          <w:szCs w:val="20"/>
        </w:rPr>
      </w:pPr>
      <w:r>
        <w:rPr>
          <w:rFonts w:ascii="Times New Roman" w:hAnsi="Times New Roman" w:cs="Times New Roman"/>
          <w:sz w:val="20"/>
          <w:szCs w:val="20"/>
          <w:highlight w:val="yellow"/>
        </w:rPr>
        <w:t>5(d-f)</w:t>
      </w:r>
      <w:r>
        <w:rPr>
          <w:rFonts w:ascii="Times New Roman" w:hAnsi="Times New Roman" w:cs="Times New Roman"/>
          <w:sz w:val="20"/>
          <w:szCs w:val="20"/>
        </w:rPr>
        <w:t xml:space="preserve"> Düzenleme Kurulu Başkanlığı, Düzenleme Kurulu Üyeliği, Bilim Kurulu Üyeliği</w:t>
      </w:r>
    </w:p>
    <w:tbl>
      <w:tblPr>
        <w:tblStyle w:val="3"/>
        <w:tblW w:w="138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2208"/>
        <w:gridCol w:w="1276"/>
        <w:gridCol w:w="6088"/>
        <w:gridCol w:w="1577"/>
        <w:gridCol w:w="656"/>
        <w:gridCol w:w="1411"/>
      </w:tblGrid>
      <w:tr w14:paraId="5B7C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22" w:type="dxa"/>
            <w:shd w:val="clear" w:color="auto" w:fill="D8D8D8" w:themeFill="background1" w:themeFillShade="D9"/>
            <w:vAlign w:val="center"/>
          </w:tcPr>
          <w:p w14:paraId="41030126">
            <w:pPr>
              <w:pStyle w:val="11"/>
              <w:spacing w:after="0" w:line="240" w:lineRule="auto"/>
              <w:ind w:left="0"/>
              <w:rPr>
                <w:rFonts w:ascii="Times New Roman" w:hAnsi="Times New Roman" w:cs="Times New Roman"/>
                <w:color w:val="FF0000"/>
              </w:rPr>
            </w:pPr>
            <w:r>
              <w:rPr>
                <w:rFonts w:ascii="Times New Roman" w:hAnsi="Times New Roman" w:cs="Times New Roman"/>
              </w:rPr>
              <w:t>Sıra</w:t>
            </w:r>
          </w:p>
        </w:tc>
        <w:tc>
          <w:tcPr>
            <w:tcW w:w="9572" w:type="dxa"/>
            <w:gridSpan w:val="3"/>
            <w:shd w:val="clear" w:color="auto" w:fill="D8D8D8" w:themeFill="background1" w:themeFillShade="D9"/>
            <w:vAlign w:val="center"/>
          </w:tcPr>
          <w:p w14:paraId="70BA2E77">
            <w:pPr>
              <w:pStyle w:val="11"/>
              <w:spacing w:after="0" w:line="240" w:lineRule="auto"/>
              <w:ind w:left="0"/>
              <w:rPr>
                <w:rFonts w:ascii="Times New Roman" w:hAnsi="Times New Roman" w:cs="Times New Roman"/>
              </w:rPr>
            </w:pPr>
            <w:r>
              <w:rPr>
                <w:rFonts w:ascii="Times New Roman" w:hAnsi="Times New Roman" w:cs="Times New Roman"/>
              </w:rPr>
              <w:t>Tanım</w:t>
            </w:r>
          </w:p>
        </w:tc>
        <w:tc>
          <w:tcPr>
            <w:tcW w:w="1577" w:type="dxa"/>
            <w:shd w:val="clear" w:color="auto" w:fill="D8D8D8" w:themeFill="background1" w:themeFillShade="D9"/>
            <w:vAlign w:val="center"/>
          </w:tcPr>
          <w:p w14:paraId="1ABB4AC7">
            <w:pPr>
              <w:pStyle w:val="11"/>
              <w:spacing w:after="0" w:line="240" w:lineRule="auto"/>
              <w:ind w:left="0"/>
              <w:jc w:val="center"/>
              <w:rPr>
                <w:rFonts w:ascii="Times New Roman" w:hAnsi="Times New Roman" w:cs="Times New Roman"/>
              </w:rPr>
            </w:pPr>
            <w:r>
              <w:rPr>
                <w:rFonts w:ascii="Times New Roman" w:hAnsi="Times New Roman" w:cs="Times New Roman"/>
              </w:rPr>
              <w:t>Türü</w:t>
            </w:r>
          </w:p>
        </w:tc>
        <w:tc>
          <w:tcPr>
            <w:tcW w:w="656" w:type="dxa"/>
            <w:shd w:val="clear" w:color="auto" w:fill="D8D8D8" w:themeFill="background1" w:themeFillShade="D9"/>
            <w:vAlign w:val="center"/>
          </w:tcPr>
          <w:p w14:paraId="0437E167">
            <w:pPr>
              <w:pStyle w:val="11"/>
              <w:spacing w:after="0" w:line="240" w:lineRule="auto"/>
              <w:ind w:left="0"/>
              <w:jc w:val="center"/>
              <w:rPr>
                <w:rFonts w:ascii="Times New Roman" w:hAnsi="Times New Roman" w:cs="Times New Roman"/>
              </w:rPr>
            </w:pPr>
            <w:r>
              <w:rPr>
                <w:rFonts w:ascii="Times New Roman" w:hAnsi="Times New Roman" w:cs="Times New Roman"/>
              </w:rPr>
              <w:t>Puan</w:t>
            </w:r>
          </w:p>
        </w:tc>
        <w:tc>
          <w:tcPr>
            <w:tcW w:w="1411" w:type="dxa"/>
            <w:shd w:val="clear" w:color="auto" w:fill="D8D8D8" w:themeFill="background1" w:themeFillShade="D9"/>
            <w:vAlign w:val="center"/>
          </w:tcPr>
          <w:p w14:paraId="20C54459">
            <w:pPr>
              <w:pStyle w:val="11"/>
              <w:spacing w:after="0" w:line="240" w:lineRule="auto"/>
              <w:ind w:left="0"/>
              <w:jc w:val="center"/>
              <w:rPr>
                <w:rFonts w:ascii="Times New Roman" w:hAnsi="Times New Roman" w:cs="Times New Roman"/>
              </w:rPr>
            </w:pPr>
            <w:r>
              <w:rPr>
                <w:rFonts w:ascii="Times New Roman" w:hAnsi="Times New Roman" w:cs="Times New Roman"/>
              </w:rPr>
              <w:t>Açıklama</w:t>
            </w:r>
          </w:p>
        </w:tc>
      </w:tr>
      <w:tr w14:paraId="7FD7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199BA26B">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5d</w:t>
            </w:r>
          </w:p>
        </w:tc>
        <w:tc>
          <w:tcPr>
            <w:tcW w:w="9572" w:type="dxa"/>
            <w:gridSpan w:val="3"/>
          </w:tcPr>
          <w:p w14:paraId="2C5C1F0C">
            <w:pPr>
              <w:spacing w:after="0" w:line="240" w:lineRule="auto"/>
              <w:rPr>
                <w:rFonts w:ascii="Times New Roman" w:hAnsi="Times New Roman" w:cs="Times New Roman"/>
                <w:color w:val="FF0000"/>
              </w:rPr>
            </w:pPr>
            <w:r>
              <w:rPr>
                <w:rFonts w:ascii="Times New Roman" w:hAnsi="Times New Roman" w:cs="Times New Roman"/>
                <w:color w:val="FF0000"/>
              </w:rPr>
              <w:t xml:space="preserve">Düzenleme kurulu başkanlığı </w:t>
            </w:r>
          </w:p>
          <w:p w14:paraId="1D6FC4F8">
            <w:pPr>
              <w:pStyle w:val="11"/>
              <w:spacing w:after="0" w:line="240" w:lineRule="auto"/>
              <w:ind w:left="0"/>
              <w:jc w:val="both"/>
              <w:rPr>
                <w:rFonts w:ascii="Times New Roman" w:hAnsi="Times New Roman" w:cs="Times New Roman"/>
                <w:color w:val="FF0000"/>
              </w:rPr>
            </w:pPr>
            <w:r>
              <w:rPr>
                <w:rFonts w:ascii="Times New Roman" w:hAnsi="Times New Roman" w:cs="Times New Roman"/>
                <w:color w:val="FF0000"/>
              </w:rPr>
              <w:t xml:space="preserve"> </w:t>
            </w:r>
          </w:p>
        </w:tc>
        <w:tc>
          <w:tcPr>
            <w:tcW w:w="1577" w:type="dxa"/>
          </w:tcPr>
          <w:p w14:paraId="17DC9A1E">
            <w:pPr>
              <w:spacing w:after="0" w:line="240" w:lineRule="auto"/>
              <w:rPr>
                <w:rFonts w:ascii="Times New Roman" w:hAnsi="Times New Roman" w:cs="Times New Roman"/>
                <w:color w:val="FF0000"/>
              </w:rPr>
            </w:pPr>
            <w:r>
              <w:rPr>
                <w:rFonts w:ascii="Times New Roman" w:hAnsi="Times New Roman" w:cs="Times New Roman"/>
                <w:color w:val="FF0000"/>
              </w:rPr>
              <w:t>Uluslararası: 10, Ulusal: 5</w:t>
            </w:r>
          </w:p>
        </w:tc>
        <w:tc>
          <w:tcPr>
            <w:tcW w:w="656" w:type="dxa"/>
          </w:tcPr>
          <w:p w14:paraId="0DEAAC3B">
            <w:pPr>
              <w:pStyle w:val="11"/>
              <w:spacing w:after="0" w:line="240" w:lineRule="auto"/>
              <w:ind w:left="0"/>
              <w:jc w:val="both"/>
              <w:rPr>
                <w:rFonts w:ascii="Times New Roman" w:hAnsi="Times New Roman" w:cs="Times New Roman"/>
              </w:rPr>
            </w:pPr>
          </w:p>
        </w:tc>
        <w:tc>
          <w:tcPr>
            <w:tcW w:w="1411" w:type="dxa"/>
          </w:tcPr>
          <w:p w14:paraId="52C14EFF">
            <w:pPr>
              <w:pStyle w:val="11"/>
              <w:spacing w:after="0" w:line="240" w:lineRule="auto"/>
              <w:ind w:left="0"/>
              <w:jc w:val="both"/>
              <w:rPr>
                <w:rFonts w:ascii="Times New Roman" w:hAnsi="Times New Roman" w:cs="Times New Roman"/>
              </w:rPr>
            </w:pPr>
          </w:p>
        </w:tc>
      </w:tr>
      <w:tr w14:paraId="2D02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04E5DE3A">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5e</w:t>
            </w:r>
          </w:p>
        </w:tc>
        <w:tc>
          <w:tcPr>
            <w:tcW w:w="9572" w:type="dxa"/>
            <w:gridSpan w:val="3"/>
          </w:tcPr>
          <w:p w14:paraId="5A441C81">
            <w:pPr>
              <w:spacing w:after="0" w:line="240" w:lineRule="auto"/>
              <w:rPr>
                <w:rFonts w:ascii="Times New Roman" w:hAnsi="Times New Roman" w:cs="Times New Roman"/>
                <w:color w:val="FF0000"/>
              </w:rPr>
            </w:pPr>
            <w:r>
              <w:rPr>
                <w:rFonts w:ascii="Times New Roman" w:hAnsi="Times New Roman" w:cs="Times New Roman"/>
                <w:color w:val="FF0000"/>
              </w:rPr>
              <w:t xml:space="preserve">Düzenleme kurulu üyeliği </w:t>
            </w:r>
          </w:p>
          <w:p w14:paraId="28B3800A">
            <w:pPr>
              <w:spacing w:after="0" w:line="240" w:lineRule="auto"/>
              <w:jc w:val="both"/>
              <w:rPr>
                <w:rFonts w:ascii="Times New Roman" w:hAnsi="Times New Roman" w:cs="Times New Roman"/>
                <w:color w:val="FF0000"/>
              </w:rPr>
            </w:pPr>
          </w:p>
        </w:tc>
        <w:tc>
          <w:tcPr>
            <w:tcW w:w="1577" w:type="dxa"/>
          </w:tcPr>
          <w:p w14:paraId="444E8E60">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5, Ulusal: 3</w:t>
            </w:r>
          </w:p>
        </w:tc>
        <w:tc>
          <w:tcPr>
            <w:tcW w:w="656" w:type="dxa"/>
          </w:tcPr>
          <w:p w14:paraId="27EC421C">
            <w:pPr>
              <w:spacing w:after="0" w:line="240" w:lineRule="auto"/>
              <w:rPr>
                <w:rFonts w:ascii="Times New Roman" w:hAnsi="Times New Roman" w:cs="Times New Roman"/>
              </w:rPr>
            </w:pPr>
          </w:p>
        </w:tc>
        <w:tc>
          <w:tcPr>
            <w:tcW w:w="1411" w:type="dxa"/>
          </w:tcPr>
          <w:p w14:paraId="6A345C3B">
            <w:pPr>
              <w:pStyle w:val="11"/>
              <w:spacing w:after="0" w:line="240" w:lineRule="auto"/>
              <w:ind w:left="0"/>
              <w:jc w:val="both"/>
              <w:rPr>
                <w:rFonts w:ascii="Times New Roman" w:hAnsi="Times New Roman" w:cs="Times New Roman"/>
              </w:rPr>
            </w:pPr>
          </w:p>
        </w:tc>
      </w:tr>
      <w:tr w14:paraId="5A60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4F1F1E2E">
            <w:pPr>
              <w:pStyle w:val="11"/>
              <w:spacing w:after="0" w:line="240" w:lineRule="auto"/>
              <w:ind w:left="0"/>
              <w:jc w:val="center"/>
              <w:rPr>
                <w:rFonts w:ascii="Times New Roman" w:hAnsi="Times New Roman" w:cs="Times New Roman"/>
                <w:color w:val="FF0000"/>
              </w:rPr>
            </w:pPr>
            <w:r>
              <w:rPr>
                <w:rFonts w:ascii="Times New Roman" w:hAnsi="Times New Roman" w:cs="Times New Roman"/>
                <w:color w:val="FF0000"/>
              </w:rPr>
              <w:t>5f</w:t>
            </w:r>
          </w:p>
        </w:tc>
        <w:tc>
          <w:tcPr>
            <w:tcW w:w="9572" w:type="dxa"/>
            <w:gridSpan w:val="3"/>
          </w:tcPr>
          <w:p w14:paraId="709B80C7">
            <w:pPr>
              <w:spacing w:after="0" w:line="240" w:lineRule="auto"/>
              <w:jc w:val="both"/>
              <w:rPr>
                <w:rFonts w:ascii="Times New Roman" w:hAnsi="Times New Roman" w:cs="Times New Roman"/>
                <w:color w:val="FF0000"/>
              </w:rPr>
            </w:pPr>
            <w:r>
              <w:rPr>
                <w:rFonts w:ascii="Times New Roman" w:hAnsi="Times New Roman" w:cs="Times New Roman"/>
                <w:color w:val="FF0000"/>
              </w:rPr>
              <w:t>Bilim/Sanat veya danışma kurulu üyeliği</w:t>
            </w:r>
          </w:p>
        </w:tc>
        <w:tc>
          <w:tcPr>
            <w:tcW w:w="1577" w:type="dxa"/>
          </w:tcPr>
          <w:p w14:paraId="67F8E8D8">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5,Ulusal: 3</w:t>
            </w:r>
          </w:p>
        </w:tc>
        <w:tc>
          <w:tcPr>
            <w:tcW w:w="656" w:type="dxa"/>
          </w:tcPr>
          <w:p w14:paraId="09683895">
            <w:pPr>
              <w:spacing w:after="0" w:line="240" w:lineRule="auto"/>
              <w:rPr>
                <w:rFonts w:ascii="Times New Roman" w:hAnsi="Times New Roman" w:cs="Times New Roman"/>
              </w:rPr>
            </w:pPr>
          </w:p>
        </w:tc>
        <w:tc>
          <w:tcPr>
            <w:tcW w:w="1411" w:type="dxa"/>
          </w:tcPr>
          <w:p w14:paraId="45C1445B">
            <w:pPr>
              <w:spacing w:after="0" w:line="240" w:lineRule="auto"/>
            </w:pPr>
          </w:p>
        </w:tc>
      </w:tr>
      <w:tr w14:paraId="09B7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727" w:type="dxa"/>
        </w:trPr>
        <w:tc>
          <w:tcPr>
            <w:tcW w:w="2830" w:type="dxa"/>
            <w:gridSpan w:val="2"/>
            <w:vAlign w:val="center"/>
          </w:tcPr>
          <w:p w14:paraId="405D7958">
            <w:pPr>
              <w:spacing w:after="0" w:line="240" w:lineRule="auto"/>
              <w:rPr>
                <w:rFonts w:ascii="Times New Roman" w:hAnsi="Times New Roman" w:cs="Times New Roman"/>
              </w:rPr>
            </w:pPr>
            <w:r>
              <w:rPr>
                <w:rFonts w:ascii="Times New Roman" w:hAnsi="Times New Roman" w:cs="Times New Roman"/>
              </w:rPr>
              <w:t>Toplam Puan (5(a-f))</w:t>
            </w:r>
          </w:p>
        </w:tc>
        <w:tc>
          <w:tcPr>
            <w:tcW w:w="1276" w:type="dxa"/>
            <w:vAlign w:val="center"/>
          </w:tcPr>
          <w:p w14:paraId="799EF664">
            <w:pPr>
              <w:spacing w:after="0" w:line="240" w:lineRule="auto"/>
              <w:rPr>
                <w:rFonts w:ascii="Times New Roman" w:hAnsi="Times New Roman" w:cs="Times New Roman"/>
              </w:rPr>
            </w:pPr>
          </w:p>
        </w:tc>
      </w:tr>
    </w:tbl>
    <w:p w14:paraId="6FBE86E8">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6(a-c)</w:t>
      </w:r>
      <w:r>
        <w:rPr>
          <w:rFonts w:ascii="Times New Roman" w:hAnsi="Times New Roman" w:cs="Times New Roman"/>
          <w:b/>
          <w:sz w:val="20"/>
          <w:szCs w:val="20"/>
        </w:rPr>
        <w:t xml:space="preserve"> Atıflar (…. ve sonrası)</w:t>
      </w:r>
    </w:p>
    <w:p w14:paraId="00D6B9BB">
      <w:pPr>
        <w:rPr>
          <w:rFonts w:ascii="Times New Roman" w:hAnsi="Times New Roman" w:cs="Times New Roman"/>
          <w:bCs/>
          <w:sz w:val="20"/>
          <w:szCs w:val="20"/>
        </w:rPr>
      </w:pPr>
      <w:r>
        <w:rPr>
          <w:rFonts w:ascii="Times New Roman" w:hAnsi="Times New Roman" w:cs="Times New Roman"/>
          <w:bCs/>
          <w:sz w:val="20"/>
          <w:szCs w:val="20"/>
        </w:rPr>
        <w:t>* Doktor öğretim üyesi için adayın tüm yayınlarına yapılan atıflar değerlendirmeye alınır.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406"/>
        <w:gridCol w:w="1554"/>
        <w:gridCol w:w="1529"/>
        <w:gridCol w:w="1653"/>
        <w:gridCol w:w="3250"/>
        <w:gridCol w:w="1210"/>
        <w:gridCol w:w="1239"/>
        <w:gridCol w:w="1353"/>
      </w:tblGrid>
      <w:tr w14:paraId="56A5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0C4ACDF4">
            <w:pPr>
              <w:spacing w:after="0" w:line="240" w:lineRule="auto"/>
              <w:jc w:val="center"/>
              <w:rPr>
                <w:rFonts w:ascii="Times New Roman" w:hAnsi="Times New Roman" w:cs="Times New Roman"/>
              </w:rPr>
            </w:pPr>
            <w:r>
              <w:rPr>
                <w:rFonts w:ascii="Times New Roman" w:hAnsi="Times New Roman" w:cs="Times New Roman"/>
              </w:rPr>
              <w:t>Sıra</w:t>
            </w:r>
          </w:p>
        </w:tc>
        <w:tc>
          <w:tcPr>
            <w:tcW w:w="9392" w:type="dxa"/>
            <w:gridSpan w:val="5"/>
            <w:vAlign w:val="center"/>
          </w:tcPr>
          <w:p w14:paraId="36C03F1E">
            <w:pPr>
              <w:spacing w:after="0" w:line="240" w:lineRule="auto"/>
              <w:rPr>
                <w:rFonts w:ascii="Times New Roman" w:hAnsi="Times New Roman" w:cs="Times New Roman"/>
              </w:rPr>
            </w:pPr>
            <w:r>
              <w:rPr>
                <w:rFonts w:ascii="Times New Roman" w:hAnsi="Times New Roman" w:cs="Times New Roman"/>
              </w:rPr>
              <w:t>Yayın</w:t>
            </w:r>
          </w:p>
        </w:tc>
        <w:tc>
          <w:tcPr>
            <w:tcW w:w="1210" w:type="dxa"/>
          </w:tcPr>
          <w:p w14:paraId="6A631160">
            <w:pPr>
              <w:spacing w:after="0" w:line="240" w:lineRule="auto"/>
              <w:rPr>
                <w:rFonts w:ascii="Times New Roman" w:hAnsi="Times New Roman" w:cs="Times New Roman"/>
                <w:sz w:val="20"/>
                <w:szCs w:val="20"/>
              </w:rPr>
            </w:pPr>
            <w:r>
              <w:rPr>
                <w:rFonts w:ascii="Times New Roman" w:hAnsi="Times New Roman" w:cs="Times New Roman"/>
                <w:sz w:val="20"/>
                <w:szCs w:val="20"/>
              </w:rPr>
              <w:t>a) SCI-Expanded, SSCI ve AHCI tarafından taranan dergilerde</w:t>
            </w:r>
          </w:p>
        </w:tc>
        <w:tc>
          <w:tcPr>
            <w:tcW w:w="1239" w:type="dxa"/>
          </w:tcPr>
          <w:p w14:paraId="3D075527">
            <w:pPr>
              <w:spacing w:after="0" w:line="240" w:lineRule="auto"/>
              <w:rPr>
                <w:rFonts w:ascii="Times New Roman" w:hAnsi="Times New Roman" w:cs="Times New Roman"/>
                <w:sz w:val="20"/>
                <w:szCs w:val="20"/>
              </w:rPr>
            </w:pPr>
            <w:r>
              <w:rPr>
                <w:rFonts w:ascii="Times New Roman" w:hAnsi="Times New Roman" w:cs="Times New Roman"/>
                <w:sz w:val="20"/>
                <w:szCs w:val="20"/>
              </w:rPr>
              <w:t>b) SCI-Expanded, SSCI ve AHCI dışındaki indeksler tarafından taranan dergilerde</w:t>
            </w:r>
          </w:p>
        </w:tc>
        <w:tc>
          <w:tcPr>
            <w:tcW w:w="1353" w:type="dxa"/>
          </w:tcPr>
          <w:p w14:paraId="7097A173">
            <w:pPr>
              <w:spacing w:after="0" w:line="240" w:lineRule="auto"/>
              <w:rPr>
                <w:rFonts w:ascii="Times New Roman" w:hAnsi="Times New Roman" w:cs="Times New Roman"/>
                <w:sz w:val="20"/>
                <w:szCs w:val="20"/>
              </w:rPr>
            </w:pPr>
            <w:r>
              <w:rPr>
                <w:rFonts w:ascii="Times New Roman" w:hAnsi="Times New Roman" w:cs="Times New Roman"/>
                <w:sz w:val="20"/>
                <w:szCs w:val="20"/>
              </w:rPr>
              <w:t>c) Ulusal hakemli dergilerde; Ulusal yayınevleri tarafından yayımlanmış kitaplarda</w:t>
            </w:r>
          </w:p>
        </w:tc>
      </w:tr>
      <w:tr w14:paraId="619F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6E94C5CC">
            <w:pPr>
              <w:pStyle w:val="11"/>
              <w:spacing w:after="0" w:line="240" w:lineRule="auto"/>
              <w:ind w:left="0"/>
              <w:jc w:val="center"/>
              <w:rPr>
                <w:rFonts w:ascii="Times New Roman" w:hAnsi="Times New Roman" w:cs="Times New Roman"/>
                <w:b/>
                <w:color w:val="FF0000"/>
              </w:rPr>
            </w:pPr>
          </w:p>
        </w:tc>
        <w:tc>
          <w:tcPr>
            <w:tcW w:w="9392" w:type="dxa"/>
            <w:gridSpan w:val="5"/>
          </w:tcPr>
          <w:p w14:paraId="053DC5C5">
            <w:pPr>
              <w:pStyle w:val="11"/>
              <w:spacing w:after="0" w:line="240" w:lineRule="auto"/>
              <w:ind w:left="0"/>
              <w:rPr>
                <w:rFonts w:ascii="Times New Roman" w:hAnsi="Times New Roman" w:cs="Times New Roman"/>
              </w:rPr>
            </w:pPr>
          </w:p>
        </w:tc>
        <w:tc>
          <w:tcPr>
            <w:tcW w:w="1210" w:type="dxa"/>
          </w:tcPr>
          <w:p w14:paraId="44854EA1">
            <w:pPr>
              <w:spacing w:after="0" w:line="240" w:lineRule="auto"/>
              <w:jc w:val="center"/>
              <w:rPr>
                <w:rFonts w:ascii="Times New Roman" w:hAnsi="Times New Roman" w:cs="Times New Roman"/>
              </w:rPr>
            </w:pPr>
          </w:p>
        </w:tc>
        <w:tc>
          <w:tcPr>
            <w:tcW w:w="1239" w:type="dxa"/>
          </w:tcPr>
          <w:p w14:paraId="16BD566F">
            <w:pPr>
              <w:spacing w:after="0" w:line="240" w:lineRule="auto"/>
              <w:jc w:val="center"/>
              <w:rPr>
                <w:rFonts w:ascii="Times New Roman" w:hAnsi="Times New Roman" w:cs="Times New Roman"/>
              </w:rPr>
            </w:pPr>
          </w:p>
        </w:tc>
        <w:tc>
          <w:tcPr>
            <w:tcW w:w="1353" w:type="dxa"/>
            <w:vAlign w:val="center"/>
          </w:tcPr>
          <w:p w14:paraId="66DDFE94">
            <w:pPr>
              <w:spacing w:after="0" w:line="240" w:lineRule="auto"/>
              <w:jc w:val="center"/>
              <w:rPr>
                <w:rFonts w:ascii="Times New Roman" w:hAnsi="Times New Roman" w:cs="Times New Roman"/>
              </w:rPr>
            </w:pPr>
          </w:p>
        </w:tc>
      </w:tr>
      <w:tr w14:paraId="2AF9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070E66DB">
            <w:pPr>
              <w:pStyle w:val="11"/>
              <w:spacing w:after="0" w:line="240" w:lineRule="auto"/>
              <w:ind w:left="0"/>
              <w:jc w:val="center"/>
              <w:rPr>
                <w:rFonts w:ascii="Times New Roman" w:hAnsi="Times New Roman" w:cs="Times New Roman"/>
                <w:b/>
                <w:color w:val="FF0000"/>
              </w:rPr>
            </w:pPr>
          </w:p>
        </w:tc>
        <w:tc>
          <w:tcPr>
            <w:tcW w:w="9392" w:type="dxa"/>
            <w:gridSpan w:val="5"/>
          </w:tcPr>
          <w:p w14:paraId="68985F32">
            <w:pPr>
              <w:pStyle w:val="11"/>
              <w:spacing w:after="0" w:line="240" w:lineRule="auto"/>
              <w:ind w:left="0"/>
              <w:rPr>
                <w:rFonts w:ascii="Times New Roman" w:hAnsi="Times New Roman" w:cs="Times New Roman"/>
              </w:rPr>
            </w:pPr>
          </w:p>
        </w:tc>
        <w:tc>
          <w:tcPr>
            <w:tcW w:w="1210" w:type="dxa"/>
          </w:tcPr>
          <w:p w14:paraId="56118A7E">
            <w:pPr>
              <w:spacing w:after="0" w:line="240" w:lineRule="auto"/>
              <w:jc w:val="center"/>
              <w:rPr>
                <w:rFonts w:ascii="Times New Roman" w:hAnsi="Times New Roman" w:cs="Times New Roman"/>
              </w:rPr>
            </w:pPr>
          </w:p>
        </w:tc>
        <w:tc>
          <w:tcPr>
            <w:tcW w:w="1239" w:type="dxa"/>
          </w:tcPr>
          <w:p w14:paraId="58CB0412">
            <w:pPr>
              <w:spacing w:after="0" w:line="240" w:lineRule="auto"/>
              <w:jc w:val="center"/>
              <w:rPr>
                <w:rFonts w:ascii="Times New Roman" w:hAnsi="Times New Roman" w:cs="Times New Roman"/>
              </w:rPr>
            </w:pPr>
          </w:p>
        </w:tc>
        <w:tc>
          <w:tcPr>
            <w:tcW w:w="1353" w:type="dxa"/>
            <w:vAlign w:val="center"/>
          </w:tcPr>
          <w:p w14:paraId="2243844C">
            <w:pPr>
              <w:spacing w:after="0" w:line="240" w:lineRule="auto"/>
              <w:jc w:val="center"/>
              <w:rPr>
                <w:rFonts w:ascii="Times New Roman" w:hAnsi="Times New Roman" w:cs="Times New Roman"/>
              </w:rPr>
            </w:pPr>
          </w:p>
        </w:tc>
      </w:tr>
      <w:tr w14:paraId="535B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6673E7B5">
            <w:pPr>
              <w:pStyle w:val="11"/>
              <w:spacing w:after="0" w:line="240" w:lineRule="auto"/>
              <w:ind w:left="0"/>
              <w:jc w:val="center"/>
              <w:rPr>
                <w:rFonts w:ascii="Times New Roman" w:hAnsi="Times New Roman" w:cs="Times New Roman"/>
                <w:b/>
                <w:color w:val="FF0000"/>
              </w:rPr>
            </w:pPr>
          </w:p>
        </w:tc>
        <w:tc>
          <w:tcPr>
            <w:tcW w:w="9392" w:type="dxa"/>
            <w:gridSpan w:val="5"/>
          </w:tcPr>
          <w:p w14:paraId="2DCCDFEB">
            <w:pPr>
              <w:spacing w:after="0" w:line="240" w:lineRule="auto"/>
              <w:jc w:val="both"/>
              <w:rPr>
                <w:rFonts w:ascii="Times New Roman" w:hAnsi="Times New Roman" w:cs="Times New Roman"/>
              </w:rPr>
            </w:pPr>
          </w:p>
        </w:tc>
        <w:tc>
          <w:tcPr>
            <w:tcW w:w="1210" w:type="dxa"/>
          </w:tcPr>
          <w:p w14:paraId="05FCE3F4">
            <w:pPr>
              <w:spacing w:after="0" w:line="240" w:lineRule="auto"/>
              <w:jc w:val="center"/>
              <w:rPr>
                <w:rFonts w:ascii="Times New Roman" w:hAnsi="Times New Roman" w:cs="Times New Roman"/>
              </w:rPr>
            </w:pPr>
          </w:p>
        </w:tc>
        <w:tc>
          <w:tcPr>
            <w:tcW w:w="1239" w:type="dxa"/>
          </w:tcPr>
          <w:p w14:paraId="74D614AD">
            <w:pPr>
              <w:spacing w:after="0" w:line="240" w:lineRule="auto"/>
              <w:jc w:val="center"/>
              <w:rPr>
                <w:rFonts w:ascii="Times New Roman" w:hAnsi="Times New Roman" w:cs="Times New Roman"/>
              </w:rPr>
            </w:pPr>
          </w:p>
        </w:tc>
        <w:tc>
          <w:tcPr>
            <w:tcW w:w="1353" w:type="dxa"/>
            <w:vAlign w:val="center"/>
          </w:tcPr>
          <w:p w14:paraId="34C1EE28">
            <w:pPr>
              <w:spacing w:after="0" w:line="240" w:lineRule="auto"/>
              <w:jc w:val="center"/>
              <w:rPr>
                <w:rFonts w:ascii="Times New Roman" w:hAnsi="Times New Roman" w:cs="Times New Roman"/>
              </w:rPr>
            </w:pPr>
          </w:p>
        </w:tc>
      </w:tr>
      <w:tr w14:paraId="7E5C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10E4D1E9">
            <w:pPr>
              <w:pStyle w:val="11"/>
              <w:spacing w:after="0" w:line="240" w:lineRule="auto"/>
              <w:ind w:left="0"/>
              <w:jc w:val="center"/>
              <w:rPr>
                <w:rFonts w:ascii="Times New Roman" w:hAnsi="Times New Roman" w:cs="Times New Roman"/>
                <w:b/>
                <w:color w:val="FF0000"/>
              </w:rPr>
            </w:pPr>
          </w:p>
        </w:tc>
        <w:tc>
          <w:tcPr>
            <w:tcW w:w="9392" w:type="dxa"/>
            <w:gridSpan w:val="5"/>
          </w:tcPr>
          <w:p w14:paraId="6996E238">
            <w:pPr>
              <w:pStyle w:val="11"/>
              <w:spacing w:after="0" w:line="240" w:lineRule="auto"/>
              <w:ind w:left="0"/>
              <w:jc w:val="both"/>
              <w:rPr>
                <w:rFonts w:ascii="Times New Roman" w:hAnsi="Times New Roman" w:cs="Times New Roman"/>
              </w:rPr>
            </w:pPr>
          </w:p>
        </w:tc>
        <w:tc>
          <w:tcPr>
            <w:tcW w:w="1210" w:type="dxa"/>
          </w:tcPr>
          <w:p w14:paraId="57F06651">
            <w:pPr>
              <w:spacing w:after="0" w:line="240" w:lineRule="auto"/>
              <w:jc w:val="center"/>
              <w:rPr>
                <w:rFonts w:ascii="Times New Roman" w:hAnsi="Times New Roman" w:cs="Times New Roman"/>
              </w:rPr>
            </w:pPr>
          </w:p>
        </w:tc>
        <w:tc>
          <w:tcPr>
            <w:tcW w:w="1239" w:type="dxa"/>
          </w:tcPr>
          <w:p w14:paraId="5C4D17CF">
            <w:pPr>
              <w:spacing w:after="0" w:line="240" w:lineRule="auto"/>
              <w:jc w:val="center"/>
              <w:rPr>
                <w:rFonts w:ascii="Times New Roman" w:hAnsi="Times New Roman" w:cs="Times New Roman"/>
              </w:rPr>
            </w:pPr>
          </w:p>
        </w:tc>
        <w:tc>
          <w:tcPr>
            <w:tcW w:w="1353" w:type="dxa"/>
            <w:vAlign w:val="center"/>
          </w:tcPr>
          <w:p w14:paraId="12F78243">
            <w:pPr>
              <w:spacing w:after="0" w:line="240" w:lineRule="auto"/>
              <w:jc w:val="center"/>
              <w:rPr>
                <w:rFonts w:ascii="Times New Roman" w:hAnsi="Times New Roman" w:cs="Times New Roman"/>
              </w:rPr>
            </w:pPr>
          </w:p>
        </w:tc>
      </w:tr>
      <w:tr w14:paraId="6236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052" w:type="dxa"/>
        </w:trPr>
        <w:tc>
          <w:tcPr>
            <w:tcW w:w="2489" w:type="dxa"/>
            <w:gridSpan w:val="2"/>
            <w:vAlign w:val="center"/>
          </w:tcPr>
          <w:p w14:paraId="469D68E4">
            <w:pPr>
              <w:spacing w:after="0" w:line="240" w:lineRule="auto"/>
              <w:rPr>
                <w:rFonts w:ascii="Times New Roman" w:hAnsi="Times New Roman" w:cs="Times New Roman"/>
              </w:rPr>
            </w:pPr>
            <w:r>
              <w:rPr>
                <w:rFonts w:ascii="Times New Roman" w:hAnsi="Times New Roman" w:cs="Times New Roman"/>
              </w:rPr>
              <w:t>Doktora Öncesi/Sonrası</w:t>
            </w:r>
          </w:p>
        </w:tc>
        <w:tc>
          <w:tcPr>
            <w:tcW w:w="1554" w:type="dxa"/>
            <w:vAlign w:val="center"/>
          </w:tcPr>
          <w:p w14:paraId="726CA8A6">
            <w:pPr>
              <w:spacing w:after="0" w:line="240" w:lineRule="auto"/>
              <w:rPr>
                <w:rFonts w:ascii="Times New Roman" w:hAnsi="Times New Roman" w:cs="Times New Roman"/>
                <w:color w:val="FF0000"/>
              </w:rPr>
            </w:pPr>
            <w:r>
              <w:rPr>
                <w:rFonts w:ascii="Times New Roman" w:hAnsi="Times New Roman" w:cs="Times New Roman"/>
                <w:color w:val="FF0000"/>
              </w:rPr>
              <w:t xml:space="preserve">a) 3 puan x …. </w:t>
            </w:r>
          </w:p>
          <w:p w14:paraId="1753178A">
            <w:pPr>
              <w:spacing w:after="0" w:line="240" w:lineRule="auto"/>
              <w:rPr>
                <w:rFonts w:ascii="Times New Roman" w:hAnsi="Times New Roman" w:cs="Times New Roman"/>
                <w:color w:val="FF0000"/>
              </w:rPr>
            </w:pPr>
            <w:r>
              <w:rPr>
                <w:rFonts w:ascii="Times New Roman" w:hAnsi="Times New Roman" w:cs="Times New Roman"/>
                <w:color w:val="FF0000"/>
              </w:rPr>
              <w:t>= …</w:t>
            </w:r>
          </w:p>
        </w:tc>
        <w:tc>
          <w:tcPr>
            <w:tcW w:w="1529" w:type="dxa"/>
          </w:tcPr>
          <w:p w14:paraId="7886286D">
            <w:pPr>
              <w:spacing w:after="0" w:line="240" w:lineRule="auto"/>
              <w:rPr>
                <w:rFonts w:ascii="Times New Roman" w:hAnsi="Times New Roman" w:cs="Times New Roman"/>
                <w:color w:val="FF0000"/>
              </w:rPr>
            </w:pPr>
            <w:r>
              <w:rPr>
                <w:rFonts w:ascii="Times New Roman" w:hAnsi="Times New Roman" w:cs="Times New Roman"/>
                <w:color w:val="FF0000"/>
              </w:rPr>
              <w:t xml:space="preserve">b) 2 puan x … </w:t>
            </w:r>
          </w:p>
          <w:p w14:paraId="009FB489">
            <w:pPr>
              <w:spacing w:after="0" w:line="240" w:lineRule="auto"/>
              <w:rPr>
                <w:rFonts w:ascii="Times New Roman" w:hAnsi="Times New Roman" w:cs="Times New Roman"/>
                <w:color w:val="FF0000"/>
              </w:rPr>
            </w:pPr>
            <w:r>
              <w:rPr>
                <w:rFonts w:ascii="Times New Roman" w:hAnsi="Times New Roman" w:cs="Times New Roman"/>
                <w:color w:val="FF0000"/>
              </w:rPr>
              <w:t>= ….</w:t>
            </w:r>
          </w:p>
        </w:tc>
        <w:tc>
          <w:tcPr>
            <w:tcW w:w="1653" w:type="dxa"/>
          </w:tcPr>
          <w:p w14:paraId="4A3FE7E6">
            <w:pPr>
              <w:spacing w:after="0" w:line="240" w:lineRule="auto"/>
              <w:rPr>
                <w:rFonts w:ascii="Times New Roman" w:hAnsi="Times New Roman" w:cs="Times New Roman"/>
                <w:color w:val="FF0000"/>
              </w:rPr>
            </w:pPr>
            <w:r>
              <w:rPr>
                <w:rFonts w:ascii="Times New Roman" w:hAnsi="Times New Roman" w:cs="Times New Roman"/>
                <w:color w:val="FF0000"/>
              </w:rPr>
              <w:t>c) 1 puan x ….</w:t>
            </w:r>
          </w:p>
          <w:p w14:paraId="0F93F9AF">
            <w:pPr>
              <w:spacing w:after="0" w:line="240" w:lineRule="auto"/>
              <w:rPr>
                <w:rFonts w:ascii="Times New Roman" w:hAnsi="Times New Roman" w:cs="Times New Roman"/>
                <w:color w:val="FF0000"/>
              </w:rPr>
            </w:pPr>
            <w:r>
              <w:rPr>
                <w:rFonts w:ascii="Times New Roman" w:hAnsi="Times New Roman" w:cs="Times New Roman"/>
                <w:color w:val="FF0000"/>
              </w:rPr>
              <w:t xml:space="preserve"> = ….</w:t>
            </w:r>
          </w:p>
        </w:tc>
      </w:tr>
      <w:tr w14:paraId="5E79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7052" w:type="dxa"/>
        </w:trPr>
        <w:tc>
          <w:tcPr>
            <w:tcW w:w="2489" w:type="dxa"/>
            <w:gridSpan w:val="2"/>
            <w:vAlign w:val="center"/>
          </w:tcPr>
          <w:p w14:paraId="6BC9D592">
            <w:pPr>
              <w:spacing w:after="0" w:line="240" w:lineRule="auto"/>
              <w:rPr>
                <w:rFonts w:ascii="Times New Roman" w:hAnsi="Times New Roman" w:cs="Times New Roman"/>
              </w:rPr>
            </w:pPr>
            <w:r>
              <w:rPr>
                <w:rFonts w:ascii="Times New Roman" w:hAnsi="Times New Roman" w:cs="Times New Roman"/>
              </w:rPr>
              <w:t>Toplam Puan</w:t>
            </w:r>
          </w:p>
        </w:tc>
        <w:tc>
          <w:tcPr>
            <w:tcW w:w="4736" w:type="dxa"/>
            <w:gridSpan w:val="3"/>
            <w:vAlign w:val="center"/>
          </w:tcPr>
          <w:p w14:paraId="1B6B4AD7">
            <w:pPr>
              <w:spacing w:after="0" w:line="240" w:lineRule="auto"/>
              <w:rPr>
                <w:rFonts w:ascii="Times New Roman" w:hAnsi="Times New Roman" w:cs="Times New Roman"/>
              </w:rPr>
            </w:pPr>
          </w:p>
        </w:tc>
      </w:tr>
    </w:tbl>
    <w:p w14:paraId="77282E21">
      <w:pPr>
        <w:rPr>
          <w:rFonts w:ascii="Times New Roman" w:hAnsi="Times New Roman" w:cs="Times New Roman"/>
          <w:sz w:val="20"/>
          <w:szCs w:val="20"/>
        </w:rPr>
      </w:pPr>
    </w:p>
    <w:p w14:paraId="5A49FC5D">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7(a-e)</w:t>
      </w:r>
      <w:r>
        <w:rPr>
          <w:rFonts w:ascii="Times New Roman" w:hAnsi="Times New Roman" w:cs="Times New Roman"/>
          <w:b/>
          <w:sz w:val="20"/>
          <w:szCs w:val="20"/>
        </w:rPr>
        <w:t xml:space="preserve"> Araştırma Projeleri</w:t>
      </w:r>
    </w:p>
    <w:p w14:paraId="675D882B">
      <w:pPr>
        <w:jc w:val="both"/>
        <w:rPr>
          <w:rFonts w:ascii="Times New Roman" w:hAnsi="Times New Roman" w:cs="Times New Roman"/>
          <w:sz w:val="20"/>
          <w:szCs w:val="20"/>
        </w:rPr>
      </w:pPr>
      <w:r>
        <w:rPr>
          <w:rFonts w:ascii="Times New Roman" w:hAnsi="Times New Roman" w:cs="Times New Roman"/>
          <w:sz w:val="20"/>
          <w:szCs w:val="20"/>
        </w:rPr>
        <w:t>*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red cevabı alan projelerde ilgili puanların %25’i; 7(a-b) faaliyetleri kapsamında başvurusu yapılmış ve değerlendirme sonucunda eşik üzeri puan ile red cevabı alan projelerde ilgili puanların %50’si geçerlidir. Bu durumdaki puanlandırmalar sadece toplam asgari puanlandırmada kullanılabilir.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55"/>
        <w:gridCol w:w="1276"/>
        <w:gridCol w:w="5670"/>
        <w:gridCol w:w="1418"/>
        <w:gridCol w:w="1417"/>
        <w:gridCol w:w="851"/>
      </w:tblGrid>
      <w:tr w14:paraId="5CF5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208EE28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8D8D8" w:themeFill="background1" w:themeFillShade="D9"/>
          </w:tcPr>
          <w:p w14:paraId="1076644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418" w:type="dxa"/>
            <w:shd w:val="clear" w:color="auto" w:fill="D8D8D8" w:themeFill="background1" w:themeFillShade="D9"/>
          </w:tcPr>
          <w:p w14:paraId="76C8084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Türü</w:t>
            </w:r>
          </w:p>
        </w:tc>
        <w:tc>
          <w:tcPr>
            <w:tcW w:w="1417" w:type="dxa"/>
            <w:shd w:val="clear" w:color="auto" w:fill="D8D8D8" w:themeFill="background1" w:themeFillShade="D9"/>
          </w:tcPr>
          <w:p w14:paraId="731940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Görev</w:t>
            </w:r>
          </w:p>
        </w:tc>
        <w:tc>
          <w:tcPr>
            <w:tcW w:w="851" w:type="dxa"/>
            <w:shd w:val="clear" w:color="auto" w:fill="D8D8D8" w:themeFill="background1" w:themeFillShade="D9"/>
          </w:tcPr>
          <w:p w14:paraId="6458B8E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3F35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C805823">
            <w:pPr>
              <w:autoSpaceDE w:val="0"/>
              <w:autoSpaceDN w:val="0"/>
              <w:adjustRightInd w:val="0"/>
              <w:spacing w:after="0" w:line="240" w:lineRule="auto"/>
              <w:jc w:val="center"/>
              <w:rPr>
                <w:rFonts w:ascii="Times New Roman" w:hAnsi="Times New Roman" w:cs="Times New Roman"/>
              </w:rPr>
            </w:pPr>
          </w:p>
        </w:tc>
        <w:tc>
          <w:tcPr>
            <w:tcW w:w="9101" w:type="dxa"/>
            <w:gridSpan w:val="3"/>
          </w:tcPr>
          <w:p w14:paraId="2E136AA8">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0E7F946F">
            <w:pPr>
              <w:autoSpaceDE w:val="0"/>
              <w:autoSpaceDN w:val="0"/>
              <w:adjustRightInd w:val="0"/>
              <w:spacing w:after="0" w:line="240" w:lineRule="auto"/>
              <w:jc w:val="both"/>
              <w:rPr>
                <w:rFonts w:ascii="Times New Roman" w:hAnsi="Times New Roman" w:cs="Times New Roman"/>
              </w:rPr>
            </w:pPr>
          </w:p>
        </w:tc>
        <w:tc>
          <w:tcPr>
            <w:tcW w:w="1417" w:type="dxa"/>
          </w:tcPr>
          <w:p w14:paraId="15C6E801">
            <w:pPr>
              <w:autoSpaceDE w:val="0"/>
              <w:autoSpaceDN w:val="0"/>
              <w:adjustRightInd w:val="0"/>
              <w:spacing w:after="0" w:line="240" w:lineRule="auto"/>
              <w:jc w:val="center"/>
              <w:rPr>
                <w:rFonts w:ascii="Times New Roman" w:hAnsi="Times New Roman" w:cs="Times New Roman"/>
              </w:rPr>
            </w:pPr>
          </w:p>
        </w:tc>
        <w:tc>
          <w:tcPr>
            <w:tcW w:w="851" w:type="dxa"/>
          </w:tcPr>
          <w:p w14:paraId="57123FB6">
            <w:pPr>
              <w:autoSpaceDE w:val="0"/>
              <w:autoSpaceDN w:val="0"/>
              <w:adjustRightInd w:val="0"/>
              <w:spacing w:after="0" w:line="240" w:lineRule="auto"/>
              <w:jc w:val="both"/>
              <w:rPr>
                <w:rFonts w:ascii="Times New Roman" w:hAnsi="Times New Roman" w:cs="Times New Roman"/>
              </w:rPr>
            </w:pPr>
          </w:p>
        </w:tc>
      </w:tr>
      <w:tr w14:paraId="654C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24AD14">
            <w:pPr>
              <w:autoSpaceDE w:val="0"/>
              <w:autoSpaceDN w:val="0"/>
              <w:adjustRightInd w:val="0"/>
              <w:spacing w:after="0" w:line="240" w:lineRule="auto"/>
              <w:jc w:val="center"/>
              <w:rPr>
                <w:rFonts w:ascii="Times New Roman" w:hAnsi="Times New Roman" w:cs="Times New Roman"/>
              </w:rPr>
            </w:pPr>
          </w:p>
        </w:tc>
        <w:tc>
          <w:tcPr>
            <w:tcW w:w="9101" w:type="dxa"/>
            <w:gridSpan w:val="3"/>
          </w:tcPr>
          <w:p w14:paraId="0E9DF2FE">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3B73DBA1">
            <w:pPr>
              <w:autoSpaceDE w:val="0"/>
              <w:autoSpaceDN w:val="0"/>
              <w:adjustRightInd w:val="0"/>
              <w:spacing w:after="0" w:line="240" w:lineRule="auto"/>
              <w:jc w:val="both"/>
              <w:rPr>
                <w:rFonts w:ascii="Times New Roman" w:hAnsi="Times New Roman" w:cs="Times New Roman"/>
              </w:rPr>
            </w:pPr>
          </w:p>
        </w:tc>
        <w:tc>
          <w:tcPr>
            <w:tcW w:w="1417" w:type="dxa"/>
          </w:tcPr>
          <w:p w14:paraId="1AF90E63">
            <w:pPr>
              <w:autoSpaceDE w:val="0"/>
              <w:autoSpaceDN w:val="0"/>
              <w:adjustRightInd w:val="0"/>
              <w:spacing w:after="0" w:line="240" w:lineRule="auto"/>
              <w:jc w:val="center"/>
              <w:rPr>
                <w:rFonts w:ascii="Times New Roman" w:hAnsi="Times New Roman" w:cs="Times New Roman"/>
              </w:rPr>
            </w:pPr>
          </w:p>
        </w:tc>
        <w:tc>
          <w:tcPr>
            <w:tcW w:w="851" w:type="dxa"/>
          </w:tcPr>
          <w:p w14:paraId="2630AAF1">
            <w:pPr>
              <w:autoSpaceDE w:val="0"/>
              <w:autoSpaceDN w:val="0"/>
              <w:adjustRightInd w:val="0"/>
              <w:spacing w:after="0" w:line="240" w:lineRule="auto"/>
              <w:jc w:val="both"/>
              <w:rPr>
                <w:rFonts w:ascii="Times New Roman" w:hAnsi="Times New Roman" w:cs="Times New Roman"/>
              </w:rPr>
            </w:pPr>
          </w:p>
        </w:tc>
      </w:tr>
      <w:tr w14:paraId="5983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6DEC0D7D">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6CF8A5CF">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6D816292">
            <w:pPr>
              <w:autoSpaceDE w:val="0"/>
              <w:autoSpaceDN w:val="0"/>
              <w:adjustRightInd w:val="0"/>
              <w:spacing w:after="0" w:line="240" w:lineRule="auto"/>
              <w:jc w:val="both"/>
              <w:rPr>
                <w:rFonts w:ascii="Times New Roman" w:hAnsi="Times New Roman" w:cs="Times New Roman"/>
              </w:rPr>
            </w:pPr>
          </w:p>
        </w:tc>
        <w:tc>
          <w:tcPr>
            <w:tcW w:w="1417" w:type="dxa"/>
          </w:tcPr>
          <w:p w14:paraId="3AD88FBD">
            <w:pPr>
              <w:autoSpaceDE w:val="0"/>
              <w:autoSpaceDN w:val="0"/>
              <w:adjustRightInd w:val="0"/>
              <w:spacing w:after="0" w:line="240" w:lineRule="auto"/>
              <w:jc w:val="center"/>
              <w:rPr>
                <w:rFonts w:ascii="Times New Roman" w:hAnsi="Times New Roman" w:cs="Times New Roman"/>
              </w:rPr>
            </w:pPr>
          </w:p>
        </w:tc>
        <w:tc>
          <w:tcPr>
            <w:tcW w:w="851" w:type="dxa"/>
          </w:tcPr>
          <w:p w14:paraId="5B720AC0">
            <w:pPr>
              <w:autoSpaceDE w:val="0"/>
              <w:autoSpaceDN w:val="0"/>
              <w:adjustRightInd w:val="0"/>
              <w:spacing w:after="0" w:line="240" w:lineRule="auto"/>
              <w:jc w:val="both"/>
              <w:rPr>
                <w:rFonts w:ascii="Times New Roman" w:hAnsi="Times New Roman" w:cs="Times New Roman"/>
              </w:rPr>
            </w:pPr>
          </w:p>
        </w:tc>
      </w:tr>
      <w:tr w14:paraId="6AF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0B52CCB">
            <w:pPr>
              <w:autoSpaceDE w:val="0"/>
              <w:autoSpaceDN w:val="0"/>
              <w:adjustRightInd w:val="0"/>
              <w:spacing w:after="0" w:line="240" w:lineRule="auto"/>
              <w:jc w:val="center"/>
              <w:rPr>
                <w:rFonts w:ascii="Times New Roman" w:hAnsi="Times New Roman" w:cs="Times New Roman"/>
              </w:rPr>
            </w:pPr>
          </w:p>
        </w:tc>
        <w:tc>
          <w:tcPr>
            <w:tcW w:w="9101" w:type="dxa"/>
            <w:gridSpan w:val="3"/>
          </w:tcPr>
          <w:p w14:paraId="1181D774">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3C2038A3">
            <w:pPr>
              <w:autoSpaceDE w:val="0"/>
              <w:autoSpaceDN w:val="0"/>
              <w:adjustRightInd w:val="0"/>
              <w:spacing w:after="0" w:line="240" w:lineRule="auto"/>
              <w:jc w:val="both"/>
              <w:rPr>
                <w:rFonts w:ascii="Times New Roman" w:hAnsi="Times New Roman" w:cs="Times New Roman"/>
              </w:rPr>
            </w:pPr>
          </w:p>
        </w:tc>
        <w:tc>
          <w:tcPr>
            <w:tcW w:w="1417" w:type="dxa"/>
          </w:tcPr>
          <w:p w14:paraId="764CF8C3">
            <w:pPr>
              <w:autoSpaceDE w:val="0"/>
              <w:autoSpaceDN w:val="0"/>
              <w:adjustRightInd w:val="0"/>
              <w:spacing w:after="0" w:line="240" w:lineRule="auto"/>
              <w:jc w:val="center"/>
              <w:rPr>
                <w:rFonts w:ascii="Times New Roman" w:hAnsi="Times New Roman" w:cs="Times New Roman"/>
              </w:rPr>
            </w:pPr>
          </w:p>
        </w:tc>
        <w:tc>
          <w:tcPr>
            <w:tcW w:w="851" w:type="dxa"/>
          </w:tcPr>
          <w:p w14:paraId="32370F81">
            <w:pPr>
              <w:autoSpaceDE w:val="0"/>
              <w:autoSpaceDN w:val="0"/>
              <w:adjustRightInd w:val="0"/>
              <w:spacing w:after="0" w:line="240" w:lineRule="auto"/>
              <w:jc w:val="both"/>
              <w:rPr>
                <w:rFonts w:ascii="Times New Roman" w:hAnsi="Times New Roman" w:cs="Times New Roman"/>
              </w:rPr>
            </w:pPr>
          </w:p>
        </w:tc>
      </w:tr>
      <w:tr w14:paraId="5825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356" w:type="dxa"/>
        </w:trPr>
        <w:tc>
          <w:tcPr>
            <w:tcW w:w="2830" w:type="dxa"/>
            <w:gridSpan w:val="2"/>
            <w:vAlign w:val="center"/>
          </w:tcPr>
          <w:p w14:paraId="16AFC2DB">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7608A76E">
            <w:pPr>
              <w:spacing w:after="0" w:line="240" w:lineRule="auto"/>
              <w:rPr>
                <w:rFonts w:ascii="Times New Roman" w:hAnsi="Times New Roman" w:cs="Times New Roman"/>
              </w:rPr>
            </w:pPr>
          </w:p>
        </w:tc>
      </w:tr>
      <w:tr w14:paraId="1357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356" w:type="dxa"/>
        </w:trPr>
        <w:tc>
          <w:tcPr>
            <w:tcW w:w="2830" w:type="dxa"/>
            <w:gridSpan w:val="2"/>
            <w:vAlign w:val="center"/>
          </w:tcPr>
          <w:p w14:paraId="5E19F134">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64263DEE">
            <w:pPr>
              <w:spacing w:after="0" w:line="240" w:lineRule="auto"/>
              <w:rPr>
                <w:rFonts w:ascii="Times New Roman" w:hAnsi="Times New Roman" w:cs="Times New Roman"/>
              </w:rPr>
            </w:pPr>
          </w:p>
        </w:tc>
      </w:tr>
      <w:tr w14:paraId="6F69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356" w:type="dxa"/>
        </w:trPr>
        <w:tc>
          <w:tcPr>
            <w:tcW w:w="2830" w:type="dxa"/>
            <w:gridSpan w:val="2"/>
            <w:vAlign w:val="center"/>
          </w:tcPr>
          <w:p w14:paraId="310294A8">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23DB2601">
            <w:pPr>
              <w:spacing w:after="0" w:line="240" w:lineRule="auto"/>
              <w:rPr>
                <w:rFonts w:ascii="Times New Roman" w:hAnsi="Times New Roman" w:cs="Times New Roman"/>
              </w:rPr>
            </w:pPr>
          </w:p>
        </w:tc>
      </w:tr>
    </w:tbl>
    <w:p w14:paraId="759F6100">
      <w:pPr>
        <w:rPr>
          <w:rFonts w:ascii="Times New Roman" w:hAnsi="Times New Roman" w:cs="Times New Roman"/>
          <w:sz w:val="20"/>
          <w:szCs w:val="20"/>
        </w:rPr>
      </w:pPr>
    </w:p>
    <w:p w14:paraId="2BEE2EA7">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7(f)</w:t>
      </w:r>
      <w:r>
        <w:rPr>
          <w:rFonts w:ascii="Times New Roman" w:hAnsi="Times New Roman" w:cs="Times New Roman"/>
          <w:b/>
          <w:sz w:val="20"/>
          <w:szCs w:val="20"/>
        </w:rPr>
        <w:t xml:space="preserve"> Araştırma Projeleri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55"/>
        <w:gridCol w:w="1276"/>
        <w:gridCol w:w="5670"/>
        <w:gridCol w:w="1746"/>
        <w:gridCol w:w="1417"/>
        <w:gridCol w:w="851"/>
      </w:tblGrid>
      <w:tr w14:paraId="4D52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1B1ACF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8D8D8" w:themeFill="background1" w:themeFillShade="D9"/>
          </w:tcPr>
          <w:p w14:paraId="2A8E575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746" w:type="dxa"/>
            <w:shd w:val="clear" w:color="auto" w:fill="D8D8D8" w:themeFill="background1" w:themeFillShade="D9"/>
          </w:tcPr>
          <w:p w14:paraId="1A63C23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Türü</w:t>
            </w:r>
          </w:p>
        </w:tc>
        <w:tc>
          <w:tcPr>
            <w:tcW w:w="1417" w:type="dxa"/>
            <w:shd w:val="clear" w:color="auto" w:fill="D8D8D8" w:themeFill="background1" w:themeFillShade="D9"/>
          </w:tcPr>
          <w:p w14:paraId="45422CF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Görev</w:t>
            </w:r>
          </w:p>
        </w:tc>
        <w:tc>
          <w:tcPr>
            <w:tcW w:w="851" w:type="dxa"/>
            <w:shd w:val="clear" w:color="auto" w:fill="D8D8D8" w:themeFill="background1" w:themeFillShade="D9"/>
          </w:tcPr>
          <w:p w14:paraId="25B9EC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5FEB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334E7091">
            <w:pPr>
              <w:autoSpaceDE w:val="0"/>
              <w:autoSpaceDN w:val="0"/>
              <w:adjustRightInd w:val="0"/>
              <w:spacing w:after="0" w:line="240" w:lineRule="auto"/>
              <w:jc w:val="center"/>
              <w:rPr>
                <w:rFonts w:ascii="Times New Roman" w:hAnsi="Times New Roman" w:cs="Times New Roman"/>
                <w:color w:val="FF0000"/>
              </w:rPr>
            </w:pPr>
            <w:r>
              <w:rPr>
                <w:rFonts w:ascii="Times New Roman" w:hAnsi="Times New Roman" w:cs="Times New Roman"/>
                <w:color w:val="FF0000"/>
              </w:rPr>
              <w:t>7f</w:t>
            </w:r>
          </w:p>
        </w:tc>
        <w:tc>
          <w:tcPr>
            <w:tcW w:w="9101" w:type="dxa"/>
            <w:gridSpan w:val="3"/>
            <w:shd w:val="clear" w:color="auto" w:fill="FFFFFF" w:themeFill="background1"/>
          </w:tcPr>
          <w:p w14:paraId="2EAE66D1">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Üniversitelerin Bilimsel Araştırma Projeleri Koordinasyon Birimi (BAP) tarafından desteklenen araştırma projeleri, üniversiteler dışındaki özel kuruluşlar tarafından desteklenen araştırma/uygulama projeleri</w:t>
            </w:r>
          </w:p>
        </w:tc>
        <w:tc>
          <w:tcPr>
            <w:tcW w:w="1746" w:type="dxa"/>
            <w:shd w:val="clear" w:color="auto" w:fill="auto"/>
          </w:tcPr>
          <w:p w14:paraId="37691A7F">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Yürütücü: 15,</w:t>
            </w:r>
          </w:p>
          <w:p w14:paraId="7735EA1E">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Araştırmacı: 10,</w:t>
            </w:r>
            <w:r>
              <w:rPr>
                <w:rFonts w:ascii="Times New Roman" w:hAnsi="Times New Roman" w:cs="Times New Roman"/>
                <w:color w:val="FF0000"/>
              </w:rPr>
              <w:cr/>
            </w:r>
            <w:r>
              <w:rPr>
                <w:rFonts w:ascii="Times New Roman" w:hAnsi="Times New Roman" w:cs="Times New Roman"/>
                <w:color w:val="FF0000"/>
              </w:rPr>
              <w:t>Danışman: 5,</w:t>
            </w:r>
          </w:p>
          <w:p w14:paraId="2DEB9154">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Bursiyer: 5</w:t>
            </w:r>
          </w:p>
        </w:tc>
        <w:tc>
          <w:tcPr>
            <w:tcW w:w="1417" w:type="dxa"/>
          </w:tcPr>
          <w:p w14:paraId="16C71BB1">
            <w:pPr>
              <w:autoSpaceDE w:val="0"/>
              <w:autoSpaceDN w:val="0"/>
              <w:adjustRightInd w:val="0"/>
              <w:spacing w:after="0" w:line="240" w:lineRule="auto"/>
              <w:jc w:val="center"/>
              <w:rPr>
                <w:rFonts w:ascii="Times New Roman" w:hAnsi="Times New Roman" w:cs="Times New Roman"/>
              </w:rPr>
            </w:pPr>
          </w:p>
        </w:tc>
        <w:tc>
          <w:tcPr>
            <w:tcW w:w="851" w:type="dxa"/>
          </w:tcPr>
          <w:p w14:paraId="7EBFD1D0">
            <w:pPr>
              <w:autoSpaceDE w:val="0"/>
              <w:autoSpaceDN w:val="0"/>
              <w:adjustRightInd w:val="0"/>
              <w:spacing w:after="0" w:line="240" w:lineRule="auto"/>
              <w:jc w:val="both"/>
              <w:rPr>
                <w:rFonts w:ascii="Times New Roman" w:hAnsi="Times New Roman" w:cs="Times New Roman"/>
              </w:rPr>
            </w:pPr>
          </w:p>
        </w:tc>
      </w:tr>
      <w:tr w14:paraId="3B0A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1AF3BB5C">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58556105">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454939C4">
            <w:pPr>
              <w:autoSpaceDE w:val="0"/>
              <w:autoSpaceDN w:val="0"/>
              <w:adjustRightInd w:val="0"/>
              <w:spacing w:after="0" w:line="240" w:lineRule="auto"/>
              <w:jc w:val="both"/>
              <w:rPr>
                <w:rFonts w:ascii="Times New Roman" w:hAnsi="Times New Roman" w:cs="Times New Roman"/>
              </w:rPr>
            </w:pPr>
          </w:p>
        </w:tc>
        <w:tc>
          <w:tcPr>
            <w:tcW w:w="1417" w:type="dxa"/>
          </w:tcPr>
          <w:p w14:paraId="283B6D80">
            <w:pPr>
              <w:autoSpaceDE w:val="0"/>
              <w:autoSpaceDN w:val="0"/>
              <w:adjustRightInd w:val="0"/>
              <w:spacing w:after="0" w:line="240" w:lineRule="auto"/>
              <w:jc w:val="center"/>
              <w:rPr>
                <w:rFonts w:ascii="Times New Roman" w:hAnsi="Times New Roman" w:cs="Times New Roman"/>
              </w:rPr>
            </w:pPr>
          </w:p>
        </w:tc>
        <w:tc>
          <w:tcPr>
            <w:tcW w:w="851" w:type="dxa"/>
          </w:tcPr>
          <w:p w14:paraId="14149A50">
            <w:pPr>
              <w:autoSpaceDE w:val="0"/>
              <w:autoSpaceDN w:val="0"/>
              <w:adjustRightInd w:val="0"/>
              <w:spacing w:after="0" w:line="240" w:lineRule="auto"/>
              <w:jc w:val="both"/>
              <w:rPr>
                <w:rFonts w:ascii="Times New Roman" w:hAnsi="Times New Roman" w:cs="Times New Roman"/>
              </w:rPr>
            </w:pPr>
          </w:p>
        </w:tc>
      </w:tr>
      <w:tr w14:paraId="6FBF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4730E552">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23AD5F2E">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55025F98">
            <w:pPr>
              <w:autoSpaceDE w:val="0"/>
              <w:autoSpaceDN w:val="0"/>
              <w:adjustRightInd w:val="0"/>
              <w:spacing w:after="0" w:line="240" w:lineRule="auto"/>
              <w:jc w:val="both"/>
              <w:rPr>
                <w:rFonts w:ascii="Times New Roman" w:hAnsi="Times New Roman" w:cs="Times New Roman"/>
              </w:rPr>
            </w:pPr>
          </w:p>
        </w:tc>
        <w:tc>
          <w:tcPr>
            <w:tcW w:w="1417" w:type="dxa"/>
          </w:tcPr>
          <w:p w14:paraId="0AF46EC1">
            <w:pPr>
              <w:autoSpaceDE w:val="0"/>
              <w:autoSpaceDN w:val="0"/>
              <w:adjustRightInd w:val="0"/>
              <w:spacing w:after="0" w:line="240" w:lineRule="auto"/>
              <w:jc w:val="center"/>
              <w:rPr>
                <w:rFonts w:ascii="Times New Roman" w:hAnsi="Times New Roman" w:cs="Times New Roman"/>
              </w:rPr>
            </w:pPr>
          </w:p>
        </w:tc>
        <w:tc>
          <w:tcPr>
            <w:tcW w:w="851" w:type="dxa"/>
          </w:tcPr>
          <w:p w14:paraId="04499BF6">
            <w:pPr>
              <w:autoSpaceDE w:val="0"/>
              <w:autoSpaceDN w:val="0"/>
              <w:adjustRightInd w:val="0"/>
              <w:spacing w:after="0" w:line="240" w:lineRule="auto"/>
              <w:jc w:val="both"/>
              <w:rPr>
                <w:rFonts w:ascii="Times New Roman" w:hAnsi="Times New Roman" w:cs="Times New Roman"/>
              </w:rPr>
            </w:pPr>
          </w:p>
        </w:tc>
      </w:tr>
      <w:tr w14:paraId="26AF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0E4A2D2C">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50FED349">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389E75FB">
            <w:pPr>
              <w:autoSpaceDE w:val="0"/>
              <w:autoSpaceDN w:val="0"/>
              <w:adjustRightInd w:val="0"/>
              <w:spacing w:after="0" w:line="240" w:lineRule="auto"/>
              <w:jc w:val="both"/>
              <w:rPr>
                <w:rFonts w:ascii="Times New Roman" w:hAnsi="Times New Roman" w:cs="Times New Roman"/>
              </w:rPr>
            </w:pPr>
          </w:p>
        </w:tc>
        <w:tc>
          <w:tcPr>
            <w:tcW w:w="1417" w:type="dxa"/>
          </w:tcPr>
          <w:p w14:paraId="3B71FE6F">
            <w:pPr>
              <w:autoSpaceDE w:val="0"/>
              <w:autoSpaceDN w:val="0"/>
              <w:adjustRightInd w:val="0"/>
              <w:spacing w:after="0" w:line="240" w:lineRule="auto"/>
              <w:jc w:val="center"/>
              <w:rPr>
                <w:rFonts w:ascii="Times New Roman" w:hAnsi="Times New Roman" w:cs="Times New Roman"/>
              </w:rPr>
            </w:pPr>
          </w:p>
        </w:tc>
        <w:tc>
          <w:tcPr>
            <w:tcW w:w="851" w:type="dxa"/>
          </w:tcPr>
          <w:p w14:paraId="7F1652EE">
            <w:pPr>
              <w:autoSpaceDE w:val="0"/>
              <w:autoSpaceDN w:val="0"/>
              <w:adjustRightInd w:val="0"/>
              <w:spacing w:after="0" w:line="240" w:lineRule="auto"/>
              <w:jc w:val="both"/>
              <w:rPr>
                <w:rFonts w:ascii="Times New Roman" w:hAnsi="Times New Roman" w:cs="Times New Roman"/>
              </w:rPr>
            </w:pPr>
          </w:p>
        </w:tc>
      </w:tr>
      <w:tr w14:paraId="778F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3DEACEF6">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2C89CE0B">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186583A4">
            <w:pPr>
              <w:autoSpaceDE w:val="0"/>
              <w:autoSpaceDN w:val="0"/>
              <w:adjustRightInd w:val="0"/>
              <w:spacing w:after="0" w:line="240" w:lineRule="auto"/>
              <w:jc w:val="both"/>
              <w:rPr>
                <w:rFonts w:ascii="Times New Roman" w:hAnsi="Times New Roman" w:cs="Times New Roman"/>
              </w:rPr>
            </w:pPr>
          </w:p>
        </w:tc>
        <w:tc>
          <w:tcPr>
            <w:tcW w:w="1417" w:type="dxa"/>
          </w:tcPr>
          <w:p w14:paraId="1A78BD3B">
            <w:pPr>
              <w:autoSpaceDE w:val="0"/>
              <w:autoSpaceDN w:val="0"/>
              <w:adjustRightInd w:val="0"/>
              <w:spacing w:after="0" w:line="240" w:lineRule="auto"/>
              <w:jc w:val="center"/>
              <w:rPr>
                <w:rFonts w:ascii="Times New Roman" w:hAnsi="Times New Roman" w:cs="Times New Roman"/>
              </w:rPr>
            </w:pPr>
          </w:p>
        </w:tc>
        <w:tc>
          <w:tcPr>
            <w:tcW w:w="851" w:type="dxa"/>
          </w:tcPr>
          <w:p w14:paraId="5A409905">
            <w:pPr>
              <w:autoSpaceDE w:val="0"/>
              <w:autoSpaceDN w:val="0"/>
              <w:adjustRightInd w:val="0"/>
              <w:spacing w:after="0" w:line="240" w:lineRule="auto"/>
              <w:jc w:val="both"/>
              <w:rPr>
                <w:rFonts w:ascii="Times New Roman" w:hAnsi="Times New Roman" w:cs="Times New Roman"/>
              </w:rPr>
            </w:pPr>
          </w:p>
        </w:tc>
      </w:tr>
      <w:tr w14:paraId="1E1F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684" w:type="dxa"/>
        </w:trPr>
        <w:tc>
          <w:tcPr>
            <w:tcW w:w="2830" w:type="dxa"/>
            <w:gridSpan w:val="2"/>
            <w:vAlign w:val="center"/>
          </w:tcPr>
          <w:p w14:paraId="5A9C36FB">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73972955">
            <w:pPr>
              <w:spacing w:after="0" w:line="240" w:lineRule="auto"/>
              <w:rPr>
                <w:rFonts w:ascii="Times New Roman" w:hAnsi="Times New Roman" w:cs="Times New Roman"/>
              </w:rPr>
            </w:pPr>
          </w:p>
        </w:tc>
      </w:tr>
      <w:tr w14:paraId="19C9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684" w:type="dxa"/>
        </w:trPr>
        <w:tc>
          <w:tcPr>
            <w:tcW w:w="2830" w:type="dxa"/>
            <w:gridSpan w:val="2"/>
            <w:vAlign w:val="center"/>
          </w:tcPr>
          <w:p w14:paraId="0B153042">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11AF8A8D">
            <w:pPr>
              <w:spacing w:after="0" w:line="240" w:lineRule="auto"/>
              <w:rPr>
                <w:rFonts w:ascii="Times New Roman" w:hAnsi="Times New Roman" w:cs="Times New Roman"/>
              </w:rPr>
            </w:pPr>
          </w:p>
        </w:tc>
      </w:tr>
      <w:tr w14:paraId="79FF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684" w:type="dxa"/>
        </w:trPr>
        <w:tc>
          <w:tcPr>
            <w:tcW w:w="2830" w:type="dxa"/>
            <w:gridSpan w:val="2"/>
            <w:vAlign w:val="center"/>
          </w:tcPr>
          <w:p w14:paraId="431EE14B">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0485CC64">
            <w:pPr>
              <w:spacing w:after="0" w:line="240" w:lineRule="auto"/>
              <w:rPr>
                <w:rFonts w:ascii="Times New Roman" w:hAnsi="Times New Roman" w:cs="Times New Roman"/>
              </w:rPr>
            </w:pPr>
          </w:p>
        </w:tc>
      </w:tr>
    </w:tbl>
    <w:p w14:paraId="02461870">
      <w:pPr>
        <w:rPr>
          <w:rFonts w:ascii="Times New Roman" w:hAnsi="Times New Roman" w:cs="Times New Roman"/>
          <w:b/>
          <w:sz w:val="20"/>
          <w:szCs w:val="20"/>
        </w:rPr>
      </w:pPr>
    </w:p>
    <w:p w14:paraId="7A0CF2C0">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8(a-ç)</w:t>
      </w:r>
      <w:r>
        <w:rPr>
          <w:rFonts w:ascii="Times New Roman" w:hAnsi="Times New Roman" w:cs="Times New Roman"/>
          <w:b/>
          <w:sz w:val="20"/>
          <w:szCs w:val="20"/>
        </w:rPr>
        <w:t xml:space="preserve"> Fikri Sınai Mülkiyet Hakları</w:t>
      </w:r>
    </w:p>
    <w:p w14:paraId="379492CC">
      <w:pPr>
        <w:jc w:val="both"/>
        <w:rPr>
          <w:rFonts w:ascii="Times New Roman" w:hAnsi="Times New Roman" w:cs="Times New Roman"/>
          <w:sz w:val="20"/>
          <w:szCs w:val="20"/>
        </w:rPr>
      </w:pPr>
      <w:r>
        <w:rPr>
          <w:rFonts w:ascii="Times New Roman" w:hAnsi="Times New Roman" w:cs="Times New Roman"/>
          <w:sz w:val="20"/>
          <w:szCs w:val="20"/>
        </w:rPr>
        <w:t>* Başvurulan bilim alanı ile ilgili olmak kaydıyla alınan tescil işlemleri tamamlanmış olmalıdır. Patentlerde puanlama ilgili buluş sahiplerinden ERÜ mensubu olan araştırmacı sayısına bölünerek hesaplanır. Lisans/devir yoluyla ticarileştirilen fikrî sinai mülkiyet çıktıları için puan %20 artırılır. Bir patent veya faydalı modelin farklı ülke tescilleri ayrı ayrı değerlendirilmez, bu kategoride alınacak tüm tesciller için tek bir tescil başvurusu değerlendirmeye alınır.</w:t>
      </w:r>
    </w:p>
    <w:tbl>
      <w:tblPr>
        <w:tblStyle w:val="3"/>
        <w:tblW w:w="0" w:type="auto"/>
        <w:tblInd w:w="0" w:type="dxa"/>
        <w:tblLayout w:type="autofit"/>
        <w:tblCellMar>
          <w:top w:w="0" w:type="dxa"/>
          <w:left w:w="108" w:type="dxa"/>
          <w:bottom w:w="0" w:type="dxa"/>
          <w:right w:w="108" w:type="dxa"/>
        </w:tblCellMar>
      </w:tblPr>
      <w:tblGrid>
        <w:gridCol w:w="5566"/>
        <w:gridCol w:w="1789"/>
        <w:gridCol w:w="1755"/>
        <w:gridCol w:w="1736"/>
        <w:gridCol w:w="1783"/>
        <w:gridCol w:w="1648"/>
      </w:tblGrid>
      <w:tr w14:paraId="60F99C42">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090C94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1789" w:type="dxa"/>
            <w:tcBorders>
              <w:top w:val="single" w:color="auto" w:sz="4" w:space="0"/>
              <w:left w:val="single" w:color="auto" w:sz="4" w:space="0"/>
              <w:bottom w:val="single" w:color="auto" w:sz="4" w:space="0"/>
              <w:right w:val="single" w:color="auto" w:sz="4" w:space="0"/>
            </w:tcBorders>
          </w:tcPr>
          <w:p w14:paraId="1D146A4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755" w:type="dxa"/>
            <w:tcBorders>
              <w:top w:val="single" w:color="auto" w:sz="4" w:space="0"/>
              <w:left w:val="single" w:color="auto" w:sz="4" w:space="0"/>
              <w:bottom w:val="single" w:color="auto" w:sz="4" w:space="0"/>
              <w:right w:val="single" w:color="auto" w:sz="4" w:space="0"/>
            </w:tcBorders>
          </w:tcPr>
          <w:p w14:paraId="230977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736" w:type="dxa"/>
            <w:tcBorders>
              <w:top w:val="single" w:color="auto" w:sz="4" w:space="0"/>
              <w:left w:val="single" w:color="auto" w:sz="4" w:space="0"/>
              <w:bottom w:val="single" w:color="auto" w:sz="4" w:space="0"/>
              <w:right w:val="single" w:color="auto" w:sz="4" w:space="0"/>
            </w:tcBorders>
          </w:tcPr>
          <w:p w14:paraId="64580D6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783" w:type="dxa"/>
            <w:tcBorders>
              <w:top w:val="single" w:color="auto" w:sz="4" w:space="0"/>
              <w:left w:val="single" w:color="auto" w:sz="4" w:space="0"/>
              <w:bottom w:val="single" w:color="auto" w:sz="4" w:space="0"/>
              <w:right w:val="single" w:color="auto" w:sz="4" w:space="0"/>
            </w:tcBorders>
          </w:tcPr>
          <w:p w14:paraId="32628F5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color="auto" w:sz="4" w:space="0"/>
              <w:left w:val="single" w:color="auto" w:sz="4" w:space="0"/>
              <w:bottom w:val="single" w:color="auto" w:sz="4" w:space="0"/>
              <w:right w:val="single" w:color="auto" w:sz="4" w:space="0"/>
            </w:tcBorders>
          </w:tcPr>
          <w:p w14:paraId="35E8704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49262FDB">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448707E0">
            <w:pPr>
              <w:spacing w:after="0" w:line="240" w:lineRule="auto"/>
              <w:rPr>
                <w:rFonts w:ascii="Times New Roman" w:hAnsi="Times New Roman" w:cs="Times New Roman"/>
              </w:rPr>
            </w:pPr>
          </w:p>
        </w:tc>
        <w:tc>
          <w:tcPr>
            <w:tcW w:w="1789" w:type="dxa"/>
            <w:tcBorders>
              <w:top w:val="single" w:color="auto" w:sz="4" w:space="0"/>
              <w:left w:val="single" w:color="auto" w:sz="4" w:space="0"/>
              <w:bottom w:val="single" w:color="auto" w:sz="4" w:space="0"/>
              <w:right w:val="single" w:color="auto" w:sz="4" w:space="0"/>
            </w:tcBorders>
          </w:tcPr>
          <w:p w14:paraId="031A0DB2">
            <w:pPr>
              <w:spacing w:after="0" w:line="240" w:lineRule="auto"/>
              <w:rPr>
                <w:rFonts w:ascii="Times New Roman" w:hAnsi="Times New Roman" w:cs="Times New Roman"/>
              </w:rPr>
            </w:pPr>
          </w:p>
        </w:tc>
        <w:tc>
          <w:tcPr>
            <w:tcW w:w="1755" w:type="dxa"/>
            <w:tcBorders>
              <w:top w:val="single" w:color="auto" w:sz="4" w:space="0"/>
              <w:left w:val="single" w:color="auto" w:sz="4" w:space="0"/>
              <w:bottom w:val="single" w:color="auto" w:sz="4" w:space="0"/>
              <w:right w:val="single" w:color="auto" w:sz="4" w:space="0"/>
            </w:tcBorders>
          </w:tcPr>
          <w:p w14:paraId="0DD7B109">
            <w:pPr>
              <w:spacing w:after="0" w:line="240" w:lineRule="auto"/>
              <w:rPr>
                <w:rFonts w:ascii="Times New Roman" w:hAnsi="Times New Roman" w:cs="Times New Roman"/>
              </w:rPr>
            </w:pPr>
          </w:p>
        </w:tc>
        <w:tc>
          <w:tcPr>
            <w:tcW w:w="1736" w:type="dxa"/>
            <w:tcBorders>
              <w:top w:val="single" w:color="auto" w:sz="4" w:space="0"/>
              <w:left w:val="single" w:color="auto" w:sz="4" w:space="0"/>
              <w:bottom w:val="single" w:color="auto" w:sz="4" w:space="0"/>
              <w:right w:val="single" w:color="auto" w:sz="4" w:space="0"/>
            </w:tcBorders>
          </w:tcPr>
          <w:p w14:paraId="39018466">
            <w:pPr>
              <w:spacing w:after="0" w:line="240" w:lineRule="auto"/>
              <w:rPr>
                <w:rFonts w:ascii="Times New Roman" w:hAnsi="Times New Roman" w:cs="Times New Roman"/>
              </w:rPr>
            </w:pPr>
          </w:p>
        </w:tc>
        <w:tc>
          <w:tcPr>
            <w:tcW w:w="1783" w:type="dxa"/>
            <w:tcBorders>
              <w:top w:val="single" w:color="auto" w:sz="4" w:space="0"/>
              <w:left w:val="single" w:color="auto" w:sz="4" w:space="0"/>
              <w:bottom w:val="single" w:color="auto" w:sz="4" w:space="0"/>
              <w:right w:val="single" w:color="auto" w:sz="4" w:space="0"/>
            </w:tcBorders>
          </w:tcPr>
          <w:p w14:paraId="6E269913">
            <w:pPr>
              <w:spacing w:after="0" w:line="240" w:lineRule="auto"/>
              <w:rPr>
                <w:rFonts w:ascii="Times New Roman" w:hAnsi="Times New Roman" w:cs="Times New Roman"/>
              </w:rPr>
            </w:pPr>
          </w:p>
        </w:tc>
        <w:tc>
          <w:tcPr>
            <w:tcW w:w="1648" w:type="dxa"/>
            <w:tcBorders>
              <w:top w:val="single" w:color="auto" w:sz="4" w:space="0"/>
              <w:left w:val="single" w:color="auto" w:sz="4" w:space="0"/>
              <w:bottom w:val="single" w:color="auto" w:sz="4" w:space="0"/>
              <w:right w:val="single" w:color="auto" w:sz="4" w:space="0"/>
            </w:tcBorders>
          </w:tcPr>
          <w:p w14:paraId="2DB45C59">
            <w:pPr>
              <w:spacing w:after="0" w:line="240" w:lineRule="auto"/>
              <w:rPr>
                <w:rFonts w:ascii="Times New Roman" w:hAnsi="Times New Roman" w:cs="Times New Roman"/>
              </w:rPr>
            </w:pPr>
          </w:p>
        </w:tc>
      </w:tr>
    </w:tbl>
    <w:p w14:paraId="2C115744">
      <w:pPr>
        <w:rPr>
          <w:rFonts w:ascii="Times New Roman" w:hAnsi="Times New Roman" w:cs="Times New Roman"/>
          <w:sz w:val="20"/>
          <w:szCs w:val="20"/>
        </w:rPr>
      </w:pPr>
    </w:p>
    <w:p w14:paraId="29BDA2AD">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9(a-d)</w:t>
      </w:r>
      <w:r>
        <w:rPr>
          <w:rFonts w:ascii="Times New Roman" w:hAnsi="Times New Roman" w:cs="Times New Roman"/>
          <w:b/>
          <w:sz w:val="20"/>
          <w:szCs w:val="20"/>
        </w:rPr>
        <w:t xml:space="preserve"> Ödüller ve Tanınırlık</w:t>
      </w:r>
    </w:p>
    <w:tbl>
      <w:tblPr>
        <w:tblStyle w:val="3"/>
        <w:tblW w:w="0" w:type="auto"/>
        <w:tblInd w:w="0" w:type="dxa"/>
        <w:tblLayout w:type="autofit"/>
        <w:tblCellMar>
          <w:top w:w="0" w:type="dxa"/>
          <w:left w:w="108" w:type="dxa"/>
          <w:bottom w:w="0" w:type="dxa"/>
          <w:right w:w="108" w:type="dxa"/>
        </w:tblCellMar>
      </w:tblPr>
      <w:tblGrid>
        <w:gridCol w:w="5566"/>
        <w:gridCol w:w="1789"/>
        <w:gridCol w:w="1755"/>
        <w:gridCol w:w="1736"/>
        <w:gridCol w:w="1783"/>
        <w:gridCol w:w="1648"/>
      </w:tblGrid>
      <w:tr w14:paraId="57545C63">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4A779F5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1789" w:type="dxa"/>
            <w:tcBorders>
              <w:top w:val="single" w:color="auto" w:sz="4" w:space="0"/>
              <w:left w:val="single" w:color="auto" w:sz="4" w:space="0"/>
              <w:bottom w:val="single" w:color="auto" w:sz="4" w:space="0"/>
              <w:right w:val="single" w:color="auto" w:sz="4" w:space="0"/>
            </w:tcBorders>
          </w:tcPr>
          <w:p w14:paraId="4041B6F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755" w:type="dxa"/>
            <w:tcBorders>
              <w:top w:val="single" w:color="auto" w:sz="4" w:space="0"/>
              <w:left w:val="single" w:color="auto" w:sz="4" w:space="0"/>
              <w:bottom w:val="single" w:color="auto" w:sz="4" w:space="0"/>
              <w:right w:val="single" w:color="auto" w:sz="4" w:space="0"/>
            </w:tcBorders>
          </w:tcPr>
          <w:p w14:paraId="54E534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736" w:type="dxa"/>
            <w:tcBorders>
              <w:top w:val="single" w:color="auto" w:sz="4" w:space="0"/>
              <w:left w:val="single" w:color="auto" w:sz="4" w:space="0"/>
              <w:bottom w:val="single" w:color="auto" w:sz="4" w:space="0"/>
              <w:right w:val="single" w:color="auto" w:sz="4" w:space="0"/>
            </w:tcBorders>
          </w:tcPr>
          <w:p w14:paraId="008780C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783" w:type="dxa"/>
            <w:tcBorders>
              <w:top w:val="single" w:color="auto" w:sz="4" w:space="0"/>
              <w:left w:val="single" w:color="auto" w:sz="4" w:space="0"/>
              <w:bottom w:val="single" w:color="auto" w:sz="4" w:space="0"/>
              <w:right w:val="single" w:color="auto" w:sz="4" w:space="0"/>
            </w:tcBorders>
          </w:tcPr>
          <w:p w14:paraId="615C4BC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color="auto" w:sz="4" w:space="0"/>
              <w:left w:val="single" w:color="auto" w:sz="4" w:space="0"/>
              <w:bottom w:val="single" w:color="auto" w:sz="4" w:space="0"/>
              <w:right w:val="single" w:color="auto" w:sz="4" w:space="0"/>
            </w:tcBorders>
          </w:tcPr>
          <w:p w14:paraId="6AB2D10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5CD95525">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1DC968B7">
            <w:pPr>
              <w:spacing w:after="0" w:line="240" w:lineRule="auto"/>
              <w:rPr>
                <w:rFonts w:ascii="Times New Roman" w:hAnsi="Times New Roman" w:cs="Times New Roman"/>
              </w:rPr>
            </w:pPr>
          </w:p>
        </w:tc>
        <w:tc>
          <w:tcPr>
            <w:tcW w:w="1789" w:type="dxa"/>
            <w:tcBorders>
              <w:top w:val="single" w:color="auto" w:sz="4" w:space="0"/>
              <w:left w:val="single" w:color="auto" w:sz="4" w:space="0"/>
              <w:bottom w:val="single" w:color="auto" w:sz="4" w:space="0"/>
              <w:right w:val="single" w:color="auto" w:sz="4" w:space="0"/>
            </w:tcBorders>
          </w:tcPr>
          <w:p w14:paraId="0B52F1AD">
            <w:pPr>
              <w:spacing w:after="0" w:line="240" w:lineRule="auto"/>
              <w:rPr>
                <w:rFonts w:ascii="Times New Roman" w:hAnsi="Times New Roman" w:cs="Times New Roman"/>
              </w:rPr>
            </w:pPr>
          </w:p>
        </w:tc>
        <w:tc>
          <w:tcPr>
            <w:tcW w:w="1755" w:type="dxa"/>
            <w:tcBorders>
              <w:top w:val="single" w:color="auto" w:sz="4" w:space="0"/>
              <w:left w:val="single" w:color="auto" w:sz="4" w:space="0"/>
              <w:bottom w:val="single" w:color="auto" w:sz="4" w:space="0"/>
              <w:right w:val="single" w:color="auto" w:sz="4" w:space="0"/>
            </w:tcBorders>
          </w:tcPr>
          <w:p w14:paraId="6FB41C7C">
            <w:pPr>
              <w:spacing w:after="0" w:line="240" w:lineRule="auto"/>
              <w:rPr>
                <w:rFonts w:ascii="Times New Roman" w:hAnsi="Times New Roman" w:cs="Times New Roman"/>
              </w:rPr>
            </w:pPr>
          </w:p>
        </w:tc>
        <w:tc>
          <w:tcPr>
            <w:tcW w:w="1736" w:type="dxa"/>
            <w:tcBorders>
              <w:top w:val="single" w:color="auto" w:sz="4" w:space="0"/>
              <w:left w:val="single" w:color="auto" w:sz="4" w:space="0"/>
              <w:bottom w:val="single" w:color="auto" w:sz="4" w:space="0"/>
              <w:right w:val="single" w:color="auto" w:sz="4" w:space="0"/>
            </w:tcBorders>
          </w:tcPr>
          <w:p w14:paraId="2C8F1DA2">
            <w:pPr>
              <w:spacing w:after="0" w:line="240" w:lineRule="auto"/>
              <w:rPr>
                <w:rFonts w:ascii="Times New Roman" w:hAnsi="Times New Roman" w:cs="Times New Roman"/>
              </w:rPr>
            </w:pPr>
          </w:p>
        </w:tc>
        <w:tc>
          <w:tcPr>
            <w:tcW w:w="1783" w:type="dxa"/>
            <w:tcBorders>
              <w:top w:val="single" w:color="auto" w:sz="4" w:space="0"/>
              <w:left w:val="single" w:color="auto" w:sz="4" w:space="0"/>
              <w:bottom w:val="single" w:color="auto" w:sz="4" w:space="0"/>
              <w:right w:val="single" w:color="auto" w:sz="4" w:space="0"/>
            </w:tcBorders>
          </w:tcPr>
          <w:p w14:paraId="569C1C84">
            <w:pPr>
              <w:spacing w:after="0" w:line="240" w:lineRule="auto"/>
              <w:rPr>
                <w:rFonts w:ascii="Times New Roman" w:hAnsi="Times New Roman" w:cs="Times New Roman"/>
              </w:rPr>
            </w:pPr>
          </w:p>
        </w:tc>
        <w:tc>
          <w:tcPr>
            <w:tcW w:w="1648" w:type="dxa"/>
            <w:tcBorders>
              <w:top w:val="single" w:color="auto" w:sz="4" w:space="0"/>
              <w:left w:val="single" w:color="auto" w:sz="4" w:space="0"/>
              <w:bottom w:val="single" w:color="auto" w:sz="4" w:space="0"/>
              <w:right w:val="single" w:color="auto" w:sz="4" w:space="0"/>
            </w:tcBorders>
          </w:tcPr>
          <w:p w14:paraId="00448E25">
            <w:pPr>
              <w:spacing w:after="0" w:line="240" w:lineRule="auto"/>
              <w:rPr>
                <w:rFonts w:ascii="Times New Roman" w:hAnsi="Times New Roman" w:cs="Times New Roman"/>
              </w:rPr>
            </w:pPr>
          </w:p>
        </w:tc>
      </w:tr>
    </w:tbl>
    <w:p w14:paraId="41BFC624">
      <w:pPr>
        <w:rPr>
          <w:rFonts w:ascii="Times New Roman" w:hAnsi="Times New Roman" w:cs="Times New Roman"/>
          <w:b/>
          <w:sz w:val="20"/>
          <w:szCs w:val="20"/>
        </w:rPr>
      </w:pPr>
    </w:p>
    <w:p w14:paraId="65727124">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10(a-d)</w:t>
      </w:r>
      <w:r>
        <w:rPr>
          <w:rFonts w:ascii="Times New Roman" w:hAnsi="Times New Roman" w:cs="Times New Roman"/>
          <w:b/>
          <w:sz w:val="20"/>
          <w:szCs w:val="20"/>
        </w:rPr>
        <w:t xml:space="preserve"> Editörlük ve Hakemlik Faaliyetleri</w:t>
      </w:r>
    </w:p>
    <w:p w14:paraId="1564CDE8">
      <w:pPr>
        <w:jc w:val="both"/>
        <w:rPr>
          <w:rFonts w:ascii="Times New Roman" w:hAnsi="Times New Roman" w:cs="Times New Roman"/>
          <w:sz w:val="20"/>
          <w:szCs w:val="20"/>
        </w:rPr>
      </w:pPr>
      <w:r>
        <w:rPr>
          <w:rFonts w:ascii="Times New Roman" w:hAnsi="Times New Roman" w:cs="Times New Roman"/>
          <w:sz w:val="20"/>
          <w:szCs w:val="20"/>
        </w:rPr>
        <w:t>* Her dergi ayrı ayrı puanlanır. Birden fazla editör ya da editör yardımcısı varsa toplam kişi sayısına bölünür.</w:t>
      </w:r>
    </w:p>
    <w:tbl>
      <w:tblPr>
        <w:tblStyle w:val="3"/>
        <w:tblW w:w="14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640"/>
        <w:gridCol w:w="1276"/>
        <w:gridCol w:w="3119"/>
        <w:gridCol w:w="2268"/>
        <w:gridCol w:w="1417"/>
        <w:gridCol w:w="1276"/>
        <w:gridCol w:w="718"/>
        <w:gridCol w:w="1203"/>
      </w:tblGrid>
      <w:tr w14:paraId="2BE1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5872FA70">
            <w:pPr>
              <w:spacing w:after="0" w:line="240" w:lineRule="auto"/>
              <w:rPr>
                <w:rFonts w:ascii="Times New Roman" w:hAnsi="Times New Roman" w:cs="Times New Roman"/>
              </w:rPr>
            </w:pPr>
            <w:r>
              <w:rPr>
                <w:rFonts w:ascii="Times New Roman" w:hAnsi="Times New Roman" w:cs="Times New Roman"/>
              </w:rPr>
              <w:t>Faaliyet</w:t>
            </w:r>
          </w:p>
        </w:tc>
        <w:tc>
          <w:tcPr>
            <w:tcW w:w="6035" w:type="dxa"/>
            <w:gridSpan w:val="3"/>
          </w:tcPr>
          <w:p w14:paraId="152E4C0C">
            <w:pPr>
              <w:spacing w:after="0" w:line="240" w:lineRule="auto"/>
              <w:rPr>
                <w:rFonts w:ascii="Times New Roman" w:hAnsi="Times New Roman" w:cs="Times New Roman"/>
              </w:rPr>
            </w:pPr>
            <w:r>
              <w:rPr>
                <w:rFonts w:ascii="Times New Roman" w:hAnsi="Times New Roman" w:cs="Times New Roman"/>
              </w:rPr>
              <w:t>Dergi Adı</w:t>
            </w:r>
          </w:p>
        </w:tc>
        <w:tc>
          <w:tcPr>
            <w:tcW w:w="2268" w:type="dxa"/>
          </w:tcPr>
          <w:p w14:paraId="2EDC6791">
            <w:pPr>
              <w:spacing w:after="0" w:line="240" w:lineRule="auto"/>
              <w:rPr>
                <w:rFonts w:ascii="Times New Roman" w:hAnsi="Times New Roman" w:cs="Times New Roman"/>
              </w:rPr>
            </w:pPr>
            <w:r>
              <w:rPr>
                <w:rFonts w:ascii="Times New Roman" w:hAnsi="Times New Roman" w:cs="Times New Roman"/>
              </w:rPr>
              <w:t>Sınıfı</w:t>
            </w:r>
          </w:p>
        </w:tc>
        <w:tc>
          <w:tcPr>
            <w:tcW w:w="1417" w:type="dxa"/>
          </w:tcPr>
          <w:p w14:paraId="1CEDAC7D">
            <w:pPr>
              <w:spacing w:after="0" w:line="240" w:lineRule="auto"/>
              <w:rPr>
                <w:rFonts w:ascii="Times New Roman" w:hAnsi="Times New Roman" w:cs="Times New Roman"/>
              </w:rPr>
            </w:pPr>
            <w:r>
              <w:rPr>
                <w:rFonts w:ascii="Times New Roman" w:hAnsi="Times New Roman" w:cs="Times New Roman"/>
              </w:rPr>
              <w:t>Görev</w:t>
            </w:r>
          </w:p>
        </w:tc>
        <w:tc>
          <w:tcPr>
            <w:tcW w:w="1276" w:type="dxa"/>
          </w:tcPr>
          <w:p w14:paraId="77B099EA">
            <w:pPr>
              <w:spacing w:after="0" w:line="240" w:lineRule="auto"/>
              <w:rPr>
                <w:rFonts w:ascii="Times New Roman" w:hAnsi="Times New Roman" w:cs="Times New Roman"/>
              </w:rPr>
            </w:pPr>
            <w:r>
              <w:rPr>
                <w:rFonts w:ascii="Times New Roman" w:hAnsi="Times New Roman" w:cs="Times New Roman"/>
              </w:rPr>
              <w:t>Tarih</w:t>
            </w:r>
          </w:p>
        </w:tc>
        <w:tc>
          <w:tcPr>
            <w:tcW w:w="718" w:type="dxa"/>
          </w:tcPr>
          <w:p w14:paraId="5C25218E">
            <w:pPr>
              <w:spacing w:after="0" w:line="240" w:lineRule="auto"/>
              <w:rPr>
                <w:rFonts w:ascii="Times New Roman" w:hAnsi="Times New Roman" w:cs="Times New Roman"/>
              </w:rPr>
            </w:pPr>
            <w:r>
              <w:rPr>
                <w:rFonts w:ascii="Times New Roman" w:hAnsi="Times New Roman" w:cs="Times New Roman"/>
              </w:rPr>
              <w:t>Puan</w:t>
            </w:r>
          </w:p>
        </w:tc>
        <w:tc>
          <w:tcPr>
            <w:tcW w:w="1203" w:type="dxa"/>
          </w:tcPr>
          <w:p w14:paraId="0CAE335B">
            <w:pPr>
              <w:spacing w:after="0" w:line="240" w:lineRule="auto"/>
              <w:rPr>
                <w:rFonts w:ascii="Times New Roman" w:hAnsi="Times New Roman" w:cs="Times New Roman"/>
              </w:rPr>
            </w:pPr>
            <w:r>
              <w:rPr>
                <w:rFonts w:ascii="Times New Roman" w:hAnsi="Times New Roman" w:cs="Times New Roman"/>
              </w:rPr>
              <w:t>Açıklama</w:t>
            </w:r>
          </w:p>
        </w:tc>
      </w:tr>
      <w:tr w14:paraId="5E91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504AF441">
            <w:pPr>
              <w:spacing w:after="0" w:line="240" w:lineRule="auto"/>
              <w:rPr>
                <w:rFonts w:ascii="Times New Roman" w:hAnsi="Times New Roman" w:cs="Times New Roman"/>
              </w:rPr>
            </w:pPr>
          </w:p>
        </w:tc>
        <w:tc>
          <w:tcPr>
            <w:tcW w:w="6035" w:type="dxa"/>
            <w:gridSpan w:val="3"/>
          </w:tcPr>
          <w:p w14:paraId="3C1935B1">
            <w:pPr>
              <w:spacing w:after="0" w:line="240" w:lineRule="auto"/>
              <w:rPr>
                <w:rFonts w:ascii="Times New Roman" w:hAnsi="Times New Roman" w:cs="Times New Roman"/>
              </w:rPr>
            </w:pPr>
          </w:p>
        </w:tc>
        <w:tc>
          <w:tcPr>
            <w:tcW w:w="2268" w:type="dxa"/>
          </w:tcPr>
          <w:p w14:paraId="282271CB">
            <w:pPr>
              <w:spacing w:after="0" w:line="240" w:lineRule="auto"/>
              <w:rPr>
                <w:rFonts w:ascii="Times New Roman" w:hAnsi="Times New Roman" w:cs="Times New Roman"/>
              </w:rPr>
            </w:pPr>
          </w:p>
        </w:tc>
        <w:tc>
          <w:tcPr>
            <w:tcW w:w="1417" w:type="dxa"/>
          </w:tcPr>
          <w:p w14:paraId="6119FD22">
            <w:pPr>
              <w:spacing w:after="0" w:line="240" w:lineRule="auto"/>
              <w:rPr>
                <w:rFonts w:ascii="Times New Roman" w:hAnsi="Times New Roman" w:cs="Times New Roman"/>
              </w:rPr>
            </w:pPr>
          </w:p>
        </w:tc>
        <w:tc>
          <w:tcPr>
            <w:tcW w:w="1276" w:type="dxa"/>
          </w:tcPr>
          <w:p w14:paraId="4919AB7A">
            <w:pPr>
              <w:spacing w:after="0" w:line="240" w:lineRule="auto"/>
              <w:rPr>
                <w:rFonts w:ascii="Times New Roman" w:hAnsi="Times New Roman" w:cs="Times New Roman"/>
              </w:rPr>
            </w:pPr>
          </w:p>
        </w:tc>
        <w:tc>
          <w:tcPr>
            <w:tcW w:w="718" w:type="dxa"/>
          </w:tcPr>
          <w:p w14:paraId="11D5627B">
            <w:pPr>
              <w:spacing w:after="0" w:line="240" w:lineRule="auto"/>
              <w:rPr>
                <w:rFonts w:ascii="Times New Roman" w:hAnsi="Times New Roman" w:cs="Times New Roman"/>
              </w:rPr>
            </w:pPr>
          </w:p>
        </w:tc>
        <w:tc>
          <w:tcPr>
            <w:tcW w:w="1203" w:type="dxa"/>
          </w:tcPr>
          <w:p w14:paraId="6AEA338E">
            <w:pPr>
              <w:spacing w:after="0" w:line="240" w:lineRule="auto"/>
              <w:rPr>
                <w:rFonts w:ascii="Times New Roman" w:hAnsi="Times New Roman" w:cs="Times New Roman"/>
              </w:rPr>
            </w:pPr>
          </w:p>
        </w:tc>
      </w:tr>
      <w:tr w14:paraId="6092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5B016D4F">
            <w:pPr>
              <w:spacing w:after="0" w:line="240" w:lineRule="auto"/>
              <w:rPr>
                <w:rFonts w:ascii="Times New Roman" w:hAnsi="Times New Roman" w:cs="Times New Roman"/>
              </w:rPr>
            </w:pPr>
          </w:p>
        </w:tc>
        <w:tc>
          <w:tcPr>
            <w:tcW w:w="6035" w:type="dxa"/>
            <w:gridSpan w:val="3"/>
          </w:tcPr>
          <w:p w14:paraId="69255A8B">
            <w:pPr>
              <w:spacing w:after="0" w:line="240" w:lineRule="auto"/>
              <w:rPr>
                <w:rFonts w:ascii="Times New Roman" w:hAnsi="Times New Roman" w:cs="Times New Roman"/>
              </w:rPr>
            </w:pPr>
          </w:p>
        </w:tc>
        <w:tc>
          <w:tcPr>
            <w:tcW w:w="2268" w:type="dxa"/>
          </w:tcPr>
          <w:p w14:paraId="09A21FE1">
            <w:pPr>
              <w:spacing w:after="0" w:line="240" w:lineRule="auto"/>
              <w:rPr>
                <w:rFonts w:ascii="Times New Roman" w:hAnsi="Times New Roman" w:cs="Times New Roman"/>
              </w:rPr>
            </w:pPr>
          </w:p>
        </w:tc>
        <w:tc>
          <w:tcPr>
            <w:tcW w:w="1417" w:type="dxa"/>
          </w:tcPr>
          <w:p w14:paraId="21158ECA">
            <w:pPr>
              <w:spacing w:after="0" w:line="240" w:lineRule="auto"/>
              <w:rPr>
                <w:rFonts w:ascii="Times New Roman" w:hAnsi="Times New Roman" w:cs="Times New Roman"/>
              </w:rPr>
            </w:pPr>
          </w:p>
        </w:tc>
        <w:tc>
          <w:tcPr>
            <w:tcW w:w="1276" w:type="dxa"/>
          </w:tcPr>
          <w:p w14:paraId="0E9A475E">
            <w:pPr>
              <w:spacing w:after="0" w:line="240" w:lineRule="auto"/>
              <w:rPr>
                <w:rFonts w:ascii="Times New Roman" w:hAnsi="Times New Roman" w:cs="Times New Roman"/>
              </w:rPr>
            </w:pPr>
          </w:p>
        </w:tc>
        <w:tc>
          <w:tcPr>
            <w:tcW w:w="718" w:type="dxa"/>
          </w:tcPr>
          <w:p w14:paraId="6E55780D">
            <w:pPr>
              <w:spacing w:after="0" w:line="240" w:lineRule="auto"/>
              <w:rPr>
                <w:rFonts w:ascii="Times New Roman" w:hAnsi="Times New Roman" w:cs="Times New Roman"/>
              </w:rPr>
            </w:pPr>
          </w:p>
        </w:tc>
        <w:tc>
          <w:tcPr>
            <w:tcW w:w="1203" w:type="dxa"/>
          </w:tcPr>
          <w:p w14:paraId="394E7578">
            <w:pPr>
              <w:spacing w:after="0" w:line="240" w:lineRule="auto"/>
              <w:rPr>
                <w:rFonts w:ascii="Times New Roman" w:hAnsi="Times New Roman" w:cs="Times New Roman"/>
              </w:rPr>
            </w:pPr>
          </w:p>
        </w:tc>
      </w:tr>
      <w:tr w14:paraId="484A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1DC483F3">
            <w:pPr>
              <w:spacing w:after="0" w:line="240" w:lineRule="auto"/>
              <w:rPr>
                <w:rFonts w:ascii="Times New Roman" w:hAnsi="Times New Roman" w:cs="Times New Roman"/>
              </w:rPr>
            </w:pPr>
          </w:p>
        </w:tc>
        <w:tc>
          <w:tcPr>
            <w:tcW w:w="6035" w:type="dxa"/>
            <w:gridSpan w:val="3"/>
          </w:tcPr>
          <w:p w14:paraId="517EAF7A">
            <w:pPr>
              <w:spacing w:after="0" w:line="240" w:lineRule="auto"/>
              <w:rPr>
                <w:rFonts w:ascii="Times New Roman" w:hAnsi="Times New Roman" w:cs="Times New Roman"/>
              </w:rPr>
            </w:pPr>
          </w:p>
        </w:tc>
        <w:tc>
          <w:tcPr>
            <w:tcW w:w="2268" w:type="dxa"/>
          </w:tcPr>
          <w:p w14:paraId="6A3BB348">
            <w:pPr>
              <w:spacing w:after="0" w:line="240" w:lineRule="auto"/>
              <w:rPr>
                <w:rFonts w:ascii="Times New Roman" w:hAnsi="Times New Roman" w:cs="Times New Roman"/>
              </w:rPr>
            </w:pPr>
          </w:p>
        </w:tc>
        <w:tc>
          <w:tcPr>
            <w:tcW w:w="1417" w:type="dxa"/>
          </w:tcPr>
          <w:p w14:paraId="3105E82A">
            <w:pPr>
              <w:spacing w:after="0" w:line="240" w:lineRule="auto"/>
              <w:rPr>
                <w:rFonts w:ascii="Times New Roman" w:hAnsi="Times New Roman" w:cs="Times New Roman"/>
              </w:rPr>
            </w:pPr>
          </w:p>
        </w:tc>
        <w:tc>
          <w:tcPr>
            <w:tcW w:w="1276" w:type="dxa"/>
          </w:tcPr>
          <w:p w14:paraId="78D01E1D">
            <w:pPr>
              <w:spacing w:after="0" w:line="240" w:lineRule="auto"/>
              <w:rPr>
                <w:rFonts w:ascii="Times New Roman" w:hAnsi="Times New Roman" w:cs="Times New Roman"/>
              </w:rPr>
            </w:pPr>
          </w:p>
        </w:tc>
        <w:tc>
          <w:tcPr>
            <w:tcW w:w="718" w:type="dxa"/>
          </w:tcPr>
          <w:p w14:paraId="307E77A1">
            <w:pPr>
              <w:spacing w:after="0" w:line="240" w:lineRule="auto"/>
              <w:rPr>
                <w:rFonts w:ascii="Times New Roman" w:hAnsi="Times New Roman" w:cs="Times New Roman"/>
              </w:rPr>
            </w:pPr>
          </w:p>
        </w:tc>
        <w:tc>
          <w:tcPr>
            <w:tcW w:w="1203" w:type="dxa"/>
          </w:tcPr>
          <w:p w14:paraId="4E11FA7B">
            <w:pPr>
              <w:spacing w:after="0" w:line="240" w:lineRule="auto"/>
              <w:rPr>
                <w:rFonts w:ascii="Times New Roman" w:hAnsi="Times New Roman" w:cs="Times New Roman"/>
              </w:rPr>
            </w:pPr>
          </w:p>
        </w:tc>
      </w:tr>
      <w:tr w14:paraId="5989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432C9DBC">
            <w:pPr>
              <w:spacing w:after="0" w:line="240" w:lineRule="auto"/>
              <w:rPr>
                <w:rFonts w:ascii="Times New Roman" w:hAnsi="Times New Roman" w:cs="Times New Roman"/>
              </w:rPr>
            </w:pPr>
          </w:p>
        </w:tc>
        <w:tc>
          <w:tcPr>
            <w:tcW w:w="6035" w:type="dxa"/>
            <w:gridSpan w:val="3"/>
          </w:tcPr>
          <w:p w14:paraId="1D060A74">
            <w:pPr>
              <w:spacing w:after="0" w:line="240" w:lineRule="auto"/>
              <w:rPr>
                <w:rFonts w:ascii="Times New Roman" w:hAnsi="Times New Roman" w:cs="Times New Roman"/>
              </w:rPr>
            </w:pPr>
          </w:p>
        </w:tc>
        <w:tc>
          <w:tcPr>
            <w:tcW w:w="2268" w:type="dxa"/>
          </w:tcPr>
          <w:p w14:paraId="1909A9D1">
            <w:pPr>
              <w:spacing w:after="0" w:line="240" w:lineRule="auto"/>
              <w:rPr>
                <w:rFonts w:ascii="Times New Roman" w:hAnsi="Times New Roman" w:cs="Times New Roman"/>
              </w:rPr>
            </w:pPr>
          </w:p>
        </w:tc>
        <w:tc>
          <w:tcPr>
            <w:tcW w:w="1417" w:type="dxa"/>
          </w:tcPr>
          <w:p w14:paraId="57FA0D2B">
            <w:pPr>
              <w:spacing w:after="0" w:line="240" w:lineRule="auto"/>
              <w:rPr>
                <w:rFonts w:ascii="Times New Roman" w:hAnsi="Times New Roman" w:cs="Times New Roman"/>
              </w:rPr>
            </w:pPr>
          </w:p>
        </w:tc>
        <w:tc>
          <w:tcPr>
            <w:tcW w:w="1276" w:type="dxa"/>
          </w:tcPr>
          <w:p w14:paraId="52A256FA">
            <w:pPr>
              <w:spacing w:after="0" w:line="240" w:lineRule="auto"/>
              <w:rPr>
                <w:rFonts w:ascii="Times New Roman" w:hAnsi="Times New Roman" w:cs="Times New Roman"/>
              </w:rPr>
            </w:pPr>
          </w:p>
        </w:tc>
        <w:tc>
          <w:tcPr>
            <w:tcW w:w="718" w:type="dxa"/>
          </w:tcPr>
          <w:p w14:paraId="75CD4F2F">
            <w:pPr>
              <w:spacing w:after="0" w:line="240" w:lineRule="auto"/>
              <w:rPr>
                <w:rFonts w:ascii="Times New Roman" w:hAnsi="Times New Roman" w:cs="Times New Roman"/>
              </w:rPr>
            </w:pPr>
          </w:p>
        </w:tc>
        <w:tc>
          <w:tcPr>
            <w:tcW w:w="1203" w:type="dxa"/>
          </w:tcPr>
          <w:p w14:paraId="291C0749">
            <w:pPr>
              <w:spacing w:after="0" w:line="240" w:lineRule="auto"/>
              <w:rPr>
                <w:rFonts w:ascii="Times New Roman" w:hAnsi="Times New Roman" w:cs="Times New Roman"/>
              </w:rPr>
            </w:pPr>
          </w:p>
        </w:tc>
      </w:tr>
      <w:tr w14:paraId="7C1D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4F5A5B39">
            <w:pPr>
              <w:spacing w:after="0" w:line="240" w:lineRule="auto"/>
              <w:rPr>
                <w:rFonts w:ascii="Times New Roman" w:hAnsi="Times New Roman" w:cs="Times New Roman"/>
              </w:rPr>
            </w:pPr>
          </w:p>
        </w:tc>
        <w:tc>
          <w:tcPr>
            <w:tcW w:w="6035" w:type="dxa"/>
            <w:gridSpan w:val="3"/>
          </w:tcPr>
          <w:p w14:paraId="6D6AB59C">
            <w:pPr>
              <w:spacing w:after="0" w:line="240" w:lineRule="auto"/>
              <w:rPr>
                <w:rFonts w:ascii="Times New Roman" w:hAnsi="Times New Roman" w:cs="Times New Roman"/>
              </w:rPr>
            </w:pPr>
          </w:p>
        </w:tc>
        <w:tc>
          <w:tcPr>
            <w:tcW w:w="2268" w:type="dxa"/>
          </w:tcPr>
          <w:p w14:paraId="1AB247C5">
            <w:pPr>
              <w:spacing w:after="0" w:line="240" w:lineRule="auto"/>
              <w:rPr>
                <w:rFonts w:ascii="Times New Roman" w:hAnsi="Times New Roman" w:cs="Times New Roman"/>
              </w:rPr>
            </w:pPr>
          </w:p>
        </w:tc>
        <w:tc>
          <w:tcPr>
            <w:tcW w:w="1417" w:type="dxa"/>
          </w:tcPr>
          <w:p w14:paraId="275F548E">
            <w:pPr>
              <w:spacing w:after="0" w:line="240" w:lineRule="auto"/>
              <w:rPr>
                <w:rFonts w:ascii="Times New Roman" w:hAnsi="Times New Roman" w:cs="Times New Roman"/>
              </w:rPr>
            </w:pPr>
          </w:p>
        </w:tc>
        <w:tc>
          <w:tcPr>
            <w:tcW w:w="1276" w:type="dxa"/>
          </w:tcPr>
          <w:p w14:paraId="4EAC0332">
            <w:pPr>
              <w:spacing w:after="0" w:line="240" w:lineRule="auto"/>
              <w:rPr>
                <w:rFonts w:ascii="Times New Roman" w:hAnsi="Times New Roman" w:cs="Times New Roman"/>
              </w:rPr>
            </w:pPr>
          </w:p>
        </w:tc>
        <w:tc>
          <w:tcPr>
            <w:tcW w:w="718" w:type="dxa"/>
          </w:tcPr>
          <w:p w14:paraId="2D4BDADA">
            <w:pPr>
              <w:spacing w:after="0" w:line="240" w:lineRule="auto"/>
              <w:rPr>
                <w:rFonts w:ascii="Times New Roman" w:hAnsi="Times New Roman" w:cs="Times New Roman"/>
              </w:rPr>
            </w:pPr>
          </w:p>
        </w:tc>
        <w:tc>
          <w:tcPr>
            <w:tcW w:w="1203" w:type="dxa"/>
          </w:tcPr>
          <w:p w14:paraId="394692B3">
            <w:pPr>
              <w:spacing w:after="0" w:line="240" w:lineRule="auto"/>
              <w:rPr>
                <w:rFonts w:ascii="Times New Roman" w:hAnsi="Times New Roman" w:cs="Times New Roman"/>
              </w:rPr>
            </w:pPr>
          </w:p>
        </w:tc>
      </w:tr>
      <w:tr w14:paraId="3672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103F7EBA">
            <w:pPr>
              <w:spacing w:after="0" w:line="240" w:lineRule="auto"/>
              <w:rPr>
                <w:rFonts w:ascii="Times New Roman" w:hAnsi="Times New Roman" w:cs="Times New Roman"/>
              </w:rPr>
            </w:pPr>
          </w:p>
        </w:tc>
        <w:tc>
          <w:tcPr>
            <w:tcW w:w="6035" w:type="dxa"/>
            <w:gridSpan w:val="3"/>
          </w:tcPr>
          <w:p w14:paraId="3FD661E8">
            <w:pPr>
              <w:spacing w:after="0" w:line="240" w:lineRule="auto"/>
              <w:rPr>
                <w:rFonts w:ascii="Times New Roman" w:hAnsi="Times New Roman" w:cs="Times New Roman"/>
              </w:rPr>
            </w:pPr>
          </w:p>
        </w:tc>
        <w:tc>
          <w:tcPr>
            <w:tcW w:w="2268" w:type="dxa"/>
          </w:tcPr>
          <w:p w14:paraId="754B852D">
            <w:pPr>
              <w:spacing w:after="0" w:line="240" w:lineRule="auto"/>
              <w:rPr>
                <w:rFonts w:ascii="Times New Roman" w:hAnsi="Times New Roman" w:cs="Times New Roman"/>
              </w:rPr>
            </w:pPr>
          </w:p>
        </w:tc>
        <w:tc>
          <w:tcPr>
            <w:tcW w:w="1417" w:type="dxa"/>
          </w:tcPr>
          <w:p w14:paraId="12AEB8EF">
            <w:pPr>
              <w:spacing w:after="0" w:line="240" w:lineRule="auto"/>
              <w:rPr>
                <w:rFonts w:ascii="Times New Roman" w:hAnsi="Times New Roman" w:cs="Times New Roman"/>
              </w:rPr>
            </w:pPr>
          </w:p>
        </w:tc>
        <w:tc>
          <w:tcPr>
            <w:tcW w:w="1276" w:type="dxa"/>
          </w:tcPr>
          <w:p w14:paraId="2FEBF589">
            <w:pPr>
              <w:spacing w:after="0" w:line="240" w:lineRule="auto"/>
              <w:rPr>
                <w:rFonts w:ascii="Times New Roman" w:hAnsi="Times New Roman" w:cs="Times New Roman"/>
              </w:rPr>
            </w:pPr>
          </w:p>
        </w:tc>
        <w:tc>
          <w:tcPr>
            <w:tcW w:w="718" w:type="dxa"/>
          </w:tcPr>
          <w:p w14:paraId="27529C71">
            <w:pPr>
              <w:spacing w:after="0" w:line="240" w:lineRule="auto"/>
              <w:rPr>
                <w:rFonts w:ascii="Times New Roman" w:hAnsi="Times New Roman" w:cs="Times New Roman"/>
              </w:rPr>
            </w:pPr>
          </w:p>
        </w:tc>
        <w:tc>
          <w:tcPr>
            <w:tcW w:w="1203" w:type="dxa"/>
          </w:tcPr>
          <w:p w14:paraId="7B57A976">
            <w:pPr>
              <w:spacing w:after="0" w:line="240" w:lineRule="auto"/>
              <w:rPr>
                <w:rFonts w:ascii="Times New Roman" w:hAnsi="Times New Roman" w:cs="Times New Roman"/>
              </w:rPr>
            </w:pPr>
          </w:p>
        </w:tc>
      </w:tr>
      <w:tr w14:paraId="6E71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6013BA8B">
            <w:pPr>
              <w:spacing w:after="0" w:line="240" w:lineRule="auto"/>
              <w:rPr>
                <w:rFonts w:ascii="Times New Roman" w:hAnsi="Times New Roman" w:cs="Times New Roman"/>
              </w:rPr>
            </w:pPr>
          </w:p>
        </w:tc>
        <w:tc>
          <w:tcPr>
            <w:tcW w:w="6035" w:type="dxa"/>
            <w:gridSpan w:val="3"/>
          </w:tcPr>
          <w:p w14:paraId="0CF7FA54">
            <w:pPr>
              <w:spacing w:after="0" w:line="240" w:lineRule="auto"/>
              <w:rPr>
                <w:rFonts w:ascii="Times New Roman" w:hAnsi="Times New Roman" w:cs="Times New Roman"/>
              </w:rPr>
            </w:pPr>
          </w:p>
        </w:tc>
        <w:tc>
          <w:tcPr>
            <w:tcW w:w="2268" w:type="dxa"/>
          </w:tcPr>
          <w:p w14:paraId="23F9BCF1">
            <w:pPr>
              <w:spacing w:after="0" w:line="240" w:lineRule="auto"/>
              <w:rPr>
                <w:rFonts w:ascii="Times New Roman" w:hAnsi="Times New Roman" w:cs="Times New Roman"/>
              </w:rPr>
            </w:pPr>
          </w:p>
        </w:tc>
        <w:tc>
          <w:tcPr>
            <w:tcW w:w="1417" w:type="dxa"/>
          </w:tcPr>
          <w:p w14:paraId="4B31F2CE">
            <w:pPr>
              <w:spacing w:after="0" w:line="240" w:lineRule="auto"/>
              <w:rPr>
                <w:rFonts w:ascii="Times New Roman" w:hAnsi="Times New Roman" w:cs="Times New Roman"/>
              </w:rPr>
            </w:pPr>
          </w:p>
        </w:tc>
        <w:tc>
          <w:tcPr>
            <w:tcW w:w="1276" w:type="dxa"/>
          </w:tcPr>
          <w:p w14:paraId="6BF533E3">
            <w:pPr>
              <w:spacing w:after="0" w:line="240" w:lineRule="auto"/>
              <w:rPr>
                <w:rFonts w:ascii="Times New Roman" w:hAnsi="Times New Roman" w:cs="Times New Roman"/>
              </w:rPr>
            </w:pPr>
          </w:p>
        </w:tc>
        <w:tc>
          <w:tcPr>
            <w:tcW w:w="718" w:type="dxa"/>
          </w:tcPr>
          <w:p w14:paraId="44E5DE76">
            <w:pPr>
              <w:spacing w:after="0" w:line="240" w:lineRule="auto"/>
              <w:rPr>
                <w:rFonts w:ascii="Times New Roman" w:hAnsi="Times New Roman" w:cs="Times New Roman"/>
              </w:rPr>
            </w:pPr>
          </w:p>
        </w:tc>
        <w:tc>
          <w:tcPr>
            <w:tcW w:w="1203" w:type="dxa"/>
          </w:tcPr>
          <w:p w14:paraId="6384779B">
            <w:pPr>
              <w:spacing w:after="0" w:line="240" w:lineRule="auto"/>
              <w:rPr>
                <w:rFonts w:ascii="Times New Roman" w:hAnsi="Times New Roman" w:cs="Times New Roman"/>
              </w:rPr>
            </w:pPr>
          </w:p>
        </w:tc>
      </w:tr>
      <w:tr w14:paraId="2B69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206BE590">
            <w:pPr>
              <w:spacing w:after="0" w:line="240" w:lineRule="auto"/>
              <w:rPr>
                <w:rFonts w:ascii="Times New Roman" w:hAnsi="Times New Roman" w:cs="Times New Roman"/>
              </w:rPr>
            </w:pPr>
          </w:p>
        </w:tc>
        <w:tc>
          <w:tcPr>
            <w:tcW w:w="6035" w:type="dxa"/>
            <w:gridSpan w:val="3"/>
          </w:tcPr>
          <w:p w14:paraId="033F4C6A">
            <w:pPr>
              <w:spacing w:after="0" w:line="240" w:lineRule="auto"/>
              <w:rPr>
                <w:rFonts w:ascii="Times New Roman" w:hAnsi="Times New Roman" w:cs="Times New Roman"/>
              </w:rPr>
            </w:pPr>
          </w:p>
        </w:tc>
        <w:tc>
          <w:tcPr>
            <w:tcW w:w="2268" w:type="dxa"/>
          </w:tcPr>
          <w:p w14:paraId="4042E145">
            <w:pPr>
              <w:spacing w:after="0" w:line="240" w:lineRule="auto"/>
              <w:rPr>
                <w:rFonts w:ascii="Times New Roman" w:hAnsi="Times New Roman" w:cs="Times New Roman"/>
              </w:rPr>
            </w:pPr>
          </w:p>
        </w:tc>
        <w:tc>
          <w:tcPr>
            <w:tcW w:w="1417" w:type="dxa"/>
          </w:tcPr>
          <w:p w14:paraId="6540CC16">
            <w:pPr>
              <w:spacing w:after="0" w:line="240" w:lineRule="auto"/>
              <w:rPr>
                <w:rFonts w:ascii="Times New Roman" w:hAnsi="Times New Roman" w:cs="Times New Roman"/>
              </w:rPr>
            </w:pPr>
          </w:p>
        </w:tc>
        <w:tc>
          <w:tcPr>
            <w:tcW w:w="1276" w:type="dxa"/>
          </w:tcPr>
          <w:p w14:paraId="6DB7C463">
            <w:pPr>
              <w:spacing w:after="0" w:line="240" w:lineRule="auto"/>
              <w:rPr>
                <w:rFonts w:ascii="Times New Roman" w:hAnsi="Times New Roman" w:cs="Times New Roman"/>
              </w:rPr>
            </w:pPr>
          </w:p>
        </w:tc>
        <w:tc>
          <w:tcPr>
            <w:tcW w:w="718" w:type="dxa"/>
          </w:tcPr>
          <w:p w14:paraId="442B4D81">
            <w:pPr>
              <w:spacing w:after="0" w:line="240" w:lineRule="auto"/>
              <w:rPr>
                <w:rFonts w:ascii="Times New Roman" w:hAnsi="Times New Roman" w:cs="Times New Roman"/>
              </w:rPr>
            </w:pPr>
          </w:p>
        </w:tc>
        <w:tc>
          <w:tcPr>
            <w:tcW w:w="1203" w:type="dxa"/>
          </w:tcPr>
          <w:p w14:paraId="21282817">
            <w:pPr>
              <w:spacing w:after="0" w:line="240" w:lineRule="auto"/>
              <w:rPr>
                <w:rFonts w:ascii="Times New Roman" w:hAnsi="Times New Roman" w:cs="Times New Roman"/>
              </w:rPr>
            </w:pPr>
          </w:p>
        </w:tc>
      </w:tr>
      <w:tr w14:paraId="1EE6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10001" w:type="dxa"/>
        </w:trPr>
        <w:tc>
          <w:tcPr>
            <w:tcW w:w="2830" w:type="dxa"/>
            <w:gridSpan w:val="2"/>
            <w:vAlign w:val="center"/>
          </w:tcPr>
          <w:p w14:paraId="4BA83174">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522EB743">
            <w:pPr>
              <w:spacing w:after="0" w:line="240" w:lineRule="auto"/>
              <w:rPr>
                <w:rFonts w:ascii="Times New Roman" w:hAnsi="Times New Roman" w:cs="Times New Roman"/>
              </w:rPr>
            </w:pPr>
          </w:p>
        </w:tc>
      </w:tr>
      <w:tr w14:paraId="65C4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10001" w:type="dxa"/>
        </w:trPr>
        <w:tc>
          <w:tcPr>
            <w:tcW w:w="2830" w:type="dxa"/>
            <w:gridSpan w:val="2"/>
            <w:vAlign w:val="center"/>
          </w:tcPr>
          <w:p w14:paraId="2F347D39">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5D779734">
            <w:pPr>
              <w:spacing w:after="0" w:line="240" w:lineRule="auto"/>
              <w:rPr>
                <w:rFonts w:ascii="Times New Roman" w:hAnsi="Times New Roman" w:cs="Times New Roman"/>
              </w:rPr>
            </w:pPr>
          </w:p>
        </w:tc>
      </w:tr>
      <w:tr w14:paraId="2AC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10001" w:type="dxa"/>
        </w:trPr>
        <w:tc>
          <w:tcPr>
            <w:tcW w:w="2830" w:type="dxa"/>
            <w:gridSpan w:val="2"/>
            <w:vAlign w:val="center"/>
          </w:tcPr>
          <w:p w14:paraId="54920E8A">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4D906CEE">
            <w:pPr>
              <w:spacing w:after="0" w:line="240" w:lineRule="auto"/>
              <w:rPr>
                <w:rFonts w:ascii="Times New Roman" w:hAnsi="Times New Roman" w:cs="Times New Roman"/>
              </w:rPr>
            </w:pPr>
          </w:p>
        </w:tc>
      </w:tr>
    </w:tbl>
    <w:p w14:paraId="1D54BEBE">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12(a-f)</w:t>
      </w:r>
      <w:r>
        <w:rPr>
          <w:rFonts w:ascii="Times New Roman" w:hAnsi="Times New Roman" w:cs="Times New Roman"/>
          <w:b/>
          <w:sz w:val="20"/>
          <w:szCs w:val="20"/>
        </w:rPr>
        <w:t xml:space="preserve"> Eğitim-Öğretim Faaliyetleri</w:t>
      </w:r>
    </w:p>
    <w:p w14:paraId="7F427E47">
      <w:pPr>
        <w:jc w:val="both"/>
        <w:rPr>
          <w:rFonts w:ascii="Times New Roman" w:hAnsi="Times New Roman" w:cs="Times New Roman"/>
          <w:sz w:val="20"/>
          <w:szCs w:val="20"/>
        </w:rPr>
      </w:pPr>
      <w:r>
        <w:rPr>
          <w:rFonts w:ascii="Times New Roman" w:hAnsi="Times New Roman" w:cs="Times New Roman"/>
          <w:sz w:val="20"/>
          <w:szCs w:val="20"/>
        </w:rPr>
        <w:t>* 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w:t>
      </w:r>
    </w:p>
    <w:p w14:paraId="40FBB8B9">
      <w:pPr>
        <w:rPr>
          <w:rFonts w:ascii="Times New Roman" w:hAnsi="Times New Roman" w:cs="Times New Roman"/>
          <w:sz w:val="20"/>
          <w:szCs w:val="20"/>
          <w:highlight w:val="yellow"/>
        </w:rPr>
      </w:pPr>
    </w:p>
    <w:p w14:paraId="6A4BE7EA">
      <w:pPr>
        <w:rPr>
          <w:rFonts w:ascii="Times New Roman" w:hAnsi="Times New Roman" w:cs="Times New Roman"/>
          <w:sz w:val="20"/>
          <w:szCs w:val="20"/>
        </w:rPr>
      </w:pPr>
      <w:r>
        <w:rPr>
          <w:rFonts w:ascii="Times New Roman" w:hAnsi="Times New Roman" w:cs="Times New Roman"/>
          <w:sz w:val="20"/>
          <w:szCs w:val="20"/>
          <w:highlight w:val="yellow"/>
        </w:rPr>
        <w:t>12(a-d)</w:t>
      </w:r>
      <w:r>
        <w:rPr>
          <w:rFonts w:ascii="Times New Roman" w:hAnsi="Times New Roman" w:cs="Times New Roman"/>
          <w:sz w:val="20"/>
          <w:szCs w:val="20"/>
        </w:rPr>
        <w:t xml:space="preserve"> Programın eğitimi dili dışında, Programın eğitim dilinde, Uluslararası programlar çerçevesinde verilen ön lisans/lisans/lisansüstü dersler</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5103"/>
        <w:gridCol w:w="1594"/>
        <w:gridCol w:w="1567"/>
      </w:tblGrid>
      <w:tr w14:paraId="1059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D8D8D8" w:themeFill="background1" w:themeFillShade="D9"/>
          </w:tcPr>
          <w:p w14:paraId="58D87064">
            <w:pPr>
              <w:spacing w:after="0"/>
              <w:rPr>
                <w:rFonts w:ascii="Times New Roman" w:hAnsi="Times New Roman" w:cs="Times New Roman"/>
              </w:rPr>
            </w:pPr>
            <w:r>
              <w:rPr>
                <w:rFonts w:ascii="Times New Roman" w:hAnsi="Times New Roman" w:cs="Times New Roman"/>
              </w:rPr>
              <w:t>Yıl</w:t>
            </w:r>
          </w:p>
        </w:tc>
        <w:tc>
          <w:tcPr>
            <w:tcW w:w="1985" w:type="dxa"/>
            <w:shd w:val="clear" w:color="auto" w:fill="D8D8D8" w:themeFill="background1" w:themeFillShade="D9"/>
          </w:tcPr>
          <w:p w14:paraId="39B2647C">
            <w:pPr>
              <w:spacing w:after="0"/>
              <w:rPr>
                <w:rFonts w:ascii="Times New Roman" w:hAnsi="Times New Roman" w:cs="Times New Roman"/>
              </w:rPr>
            </w:pPr>
            <w:r>
              <w:rPr>
                <w:rFonts w:ascii="Times New Roman" w:hAnsi="Times New Roman" w:cs="Times New Roman"/>
              </w:rPr>
              <w:t>Yarıyıl</w:t>
            </w:r>
          </w:p>
        </w:tc>
        <w:tc>
          <w:tcPr>
            <w:tcW w:w="5103" w:type="dxa"/>
            <w:shd w:val="clear" w:color="auto" w:fill="D8D8D8" w:themeFill="background1" w:themeFillShade="D9"/>
          </w:tcPr>
          <w:p w14:paraId="58D7BF5F">
            <w:pPr>
              <w:spacing w:after="0"/>
              <w:rPr>
                <w:rFonts w:ascii="Times New Roman" w:hAnsi="Times New Roman" w:cs="Times New Roman"/>
              </w:rPr>
            </w:pPr>
            <w:r>
              <w:rPr>
                <w:rFonts w:ascii="Times New Roman" w:hAnsi="Times New Roman" w:cs="Times New Roman"/>
              </w:rPr>
              <w:t xml:space="preserve">Program </w:t>
            </w:r>
          </w:p>
        </w:tc>
        <w:tc>
          <w:tcPr>
            <w:tcW w:w="1594" w:type="dxa"/>
            <w:shd w:val="clear" w:color="auto" w:fill="D8D8D8" w:themeFill="background1" w:themeFillShade="D9"/>
          </w:tcPr>
          <w:p w14:paraId="66BCD3A5">
            <w:pPr>
              <w:spacing w:after="0"/>
              <w:rPr>
                <w:rFonts w:ascii="Times New Roman" w:hAnsi="Times New Roman" w:cs="Times New Roman"/>
              </w:rPr>
            </w:pPr>
            <w:r>
              <w:rPr>
                <w:rFonts w:ascii="Times New Roman" w:hAnsi="Times New Roman" w:cs="Times New Roman"/>
              </w:rPr>
              <w:t>Öğrenim Dili</w:t>
            </w:r>
          </w:p>
        </w:tc>
        <w:tc>
          <w:tcPr>
            <w:tcW w:w="1567" w:type="dxa"/>
            <w:shd w:val="clear" w:color="auto" w:fill="D8D8D8" w:themeFill="background1" w:themeFillShade="D9"/>
          </w:tcPr>
          <w:p w14:paraId="1F5F0BF3">
            <w:pPr>
              <w:spacing w:after="0"/>
              <w:rPr>
                <w:rFonts w:ascii="Times New Roman" w:hAnsi="Times New Roman" w:cs="Times New Roman"/>
              </w:rPr>
            </w:pPr>
            <w:r>
              <w:rPr>
                <w:rFonts w:ascii="Times New Roman" w:hAnsi="Times New Roman" w:cs="Times New Roman"/>
              </w:rPr>
              <w:t>Puan</w:t>
            </w:r>
          </w:p>
        </w:tc>
      </w:tr>
      <w:tr w14:paraId="776C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0E9193E4">
            <w:pPr>
              <w:tabs>
                <w:tab w:val="left" w:pos="5308"/>
              </w:tabs>
              <w:spacing w:after="0" w:line="240" w:lineRule="auto"/>
              <w:rPr>
                <w:rFonts w:ascii="Times New Roman" w:hAnsi="Times New Roman" w:cs="Times New Roman"/>
                <w:color w:val="FF0000"/>
                <w:sz w:val="20"/>
                <w:szCs w:val="20"/>
              </w:rPr>
            </w:pPr>
          </w:p>
        </w:tc>
        <w:tc>
          <w:tcPr>
            <w:tcW w:w="1985" w:type="dxa"/>
          </w:tcPr>
          <w:p w14:paraId="39815D44">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12a</w:t>
            </w:r>
          </w:p>
        </w:tc>
        <w:tc>
          <w:tcPr>
            <w:tcW w:w="5103" w:type="dxa"/>
          </w:tcPr>
          <w:p w14:paraId="745278BA">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Programın eğitimi dili dışında başka bir yabancı dilde verilen yüksek lisans veya doktora dersi </w:t>
            </w:r>
          </w:p>
          <w:p w14:paraId="359F186B">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p>
        </w:tc>
        <w:tc>
          <w:tcPr>
            <w:tcW w:w="1594" w:type="dxa"/>
          </w:tcPr>
          <w:p w14:paraId="1E01E55D">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5 puan/ders</w:t>
            </w:r>
          </w:p>
        </w:tc>
        <w:tc>
          <w:tcPr>
            <w:tcW w:w="1567" w:type="dxa"/>
          </w:tcPr>
          <w:p w14:paraId="32B5220B">
            <w:pPr>
              <w:tabs>
                <w:tab w:val="left" w:pos="5308"/>
              </w:tabs>
              <w:spacing w:after="0"/>
              <w:jc w:val="center"/>
              <w:rPr>
                <w:rFonts w:ascii="Times New Roman" w:hAnsi="Times New Roman" w:cs="Times New Roman"/>
              </w:rPr>
            </w:pPr>
          </w:p>
        </w:tc>
      </w:tr>
      <w:tr w14:paraId="1E3A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E48FFF6">
            <w:pPr>
              <w:tabs>
                <w:tab w:val="left" w:pos="5308"/>
              </w:tabs>
              <w:spacing w:after="0" w:line="240" w:lineRule="auto"/>
              <w:rPr>
                <w:rFonts w:ascii="Times New Roman" w:hAnsi="Times New Roman" w:cs="Times New Roman"/>
                <w:color w:val="FF0000"/>
                <w:sz w:val="20"/>
                <w:szCs w:val="20"/>
              </w:rPr>
            </w:pPr>
          </w:p>
        </w:tc>
        <w:tc>
          <w:tcPr>
            <w:tcW w:w="1985" w:type="dxa"/>
          </w:tcPr>
          <w:p w14:paraId="3BC34D8C">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12b</w:t>
            </w:r>
          </w:p>
        </w:tc>
        <w:tc>
          <w:tcPr>
            <w:tcW w:w="5103" w:type="dxa"/>
          </w:tcPr>
          <w:p w14:paraId="26726DBA">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Programın eğitimi dili dışında başka bir yabancı dilde verilen ön lisans veya lisans dersi</w:t>
            </w:r>
          </w:p>
          <w:p w14:paraId="2751C748">
            <w:pPr>
              <w:tabs>
                <w:tab w:val="left" w:pos="5308"/>
              </w:tabs>
              <w:spacing w:after="0" w:line="240" w:lineRule="auto"/>
              <w:rPr>
                <w:rFonts w:ascii="Times New Roman" w:hAnsi="Times New Roman" w:cs="Times New Roman"/>
                <w:color w:val="FF0000"/>
                <w:sz w:val="20"/>
                <w:szCs w:val="20"/>
              </w:rPr>
            </w:pPr>
          </w:p>
        </w:tc>
        <w:tc>
          <w:tcPr>
            <w:tcW w:w="1594" w:type="dxa"/>
          </w:tcPr>
          <w:p w14:paraId="53D8E6E6">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3 puan/ders</w:t>
            </w:r>
          </w:p>
        </w:tc>
        <w:tc>
          <w:tcPr>
            <w:tcW w:w="1567" w:type="dxa"/>
          </w:tcPr>
          <w:p w14:paraId="114C23D0">
            <w:pPr>
              <w:spacing w:after="0"/>
              <w:rPr>
                <w:rFonts w:ascii="Times New Roman" w:hAnsi="Times New Roman" w:cs="Times New Roman"/>
              </w:rPr>
            </w:pPr>
          </w:p>
        </w:tc>
      </w:tr>
      <w:tr w14:paraId="32CE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9BD17E9">
            <w:pPr>
              <w:tabs>
                <w:tab w:val="left" w:pos="5308"/>
              </w:tabs>
              <w:spacing w:after="0" w:line="240" w:lineRule="auto"/>
              <w:rPr>
                <w:rFonts w:ascii="Times New Roman" w:hAnsi="Times New Roman" w:cs="Times New Roman"/>
                <w:color w:val="FF0000"/>
                <w:sz w:val="20"/>
                <w:szCs w:val="20"/>
              </w:rPr>
            </w:pPr>
          </w:p>
        </w:tc>
        <w:tc>
          <w:tcPr>
            <w:tcW w:w="1985" w:type="dxa"/>
          </w:tcPr>
          <w:p w14:paraId="1261D010">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12c</w:t>
            </w:r>
          </w:p>
        </w:tc>
        <w:tc>
          <w:tcPr>
            <w:tcW w:w="5103" w:type="dxa"/>
          </w:tcPr>
          <w:p w14:paraId="6A35D64A">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Programın eğitim dilinde verilen yüksek lisans veya doktora dersi </w:t>
            </w:r>
          </w:p>
          <w:p w14:paraId="07F9A752">
            <w:pPr>
              <w:tabs>
                <w:tab w:val="left" w:pos="5308"/>
              </w:tabs>
              <w:spacing w:after="0" w:line="240" w:lineRule="auto"/>
              <w:rPr>
                <w:rFonts w:ascii="Times New Roman" w:hAnsi="Times New Roman" w:cs="Times New Roman"/>
                <w:color w:val="FF0000"/>
                <w:sz w:val="20"/>
                <w:szCs w:val="20"/>
              </w:rPr>
            </w:pPr>
          </w:p>
        </w:tc>
        <w:tc>
          <w:tcPr>
            <w:tcW w:w="1594" w:type="dxa"/>
          </w:tcPr>
          <w:p w14:paraId="53B3F661">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4 puan/ders</w:t>
            </w:r>
          </w:p>
        </w:tc>
        <w:tc>
          <w:tcPr>
            <w:tcW w:w="1567" w:type="dxa"/>
          </w:tcPr>
          <w:p w14:paraId="7A3CA3D5">
            <w:pPr>
              <w:spacing w:after="0"/>
              <w:jc w:val="center"/>
              <w:rPr>
                <w:rFonts w:ascii="Times New Roman" w:hAnsi="Times New Roman" w:cs="Times New Roman"/>
              </w:rPr>
            </w:pPr>
          </w:p>
        </w:tc>
      </w:tr>
      <w:tr w14:paraId="5BDE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4C0C246F">
            <w:pPr>
              <w:tabs>
                <w:tab w:val="left" w:pos="5308"/>
              </w:tabs>
              <w:spacing w:after="0" w:line="240" w:lineRule="auto"/>
              <w:rPr>
                <w:rFonts w:ascii="Times New Roman" w:hAnsi="Times New Roman" w:cs="Times New Roman"/>
                <w:color w:val="FF0000"/>
                <w:sz w:val="20"/>
                <w:szCs w:val="20"/>
              </w:rPr>
            </w:pPr>
          </w:p>
        </w:tc>
        <w:tc>
          <w:tcPr>
            <w:tcW w:w="1985" w:type="dxa"/>
          </w:tcPr>
          <w:p w14:paraId="39EAF0C9">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12ç</w:t>
            </w:r>
          </w:p>
        </w:tc>
        <w:tc>
          <w:tcPr>
            <w:tcW w:w="5103" w:type="dxa"/>
          </w:tcPr>
          <w:p w14:paraId="4114C06F">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Programın eğitim dilinde verilen ön lisans veya lisans dersi </w:t>
            </w:r>
          </w:p>
        </w:tc>
        <w:tc>
          <w:tcPr>
            <w:tcW w:w="1594" w:type="dxa"/>
          </w:tcPr>
          <w:p w14:paraId="5C6599B3">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2 puan/ders</w:t>
            </w:r>
          </w:p>
        </w:tc>
        <w:tc>
          <w:tcPr>
            <w:tcW w:w="1567" w:type="dxa"/>
          </w:tcPr>
          <w:p w14:paraId="1F48AB89">
            <w:pPr>
              <w:spacing w:after="0"/>
              <w:jc w:val="center"/>
              <w:rPr>
                <w:rFonts w:ascii="Times New Roman" w:hAnsi="Times New Roman" w:cs="Times New Roman"/>
              </w:rPr>
            </w:pPr>
          </w:p>
        </w:tc>
      </w:tr>
      <w:tr w14:paraId="5398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00AA6E7">
            <w:pPr>
              <w:tabs>
                <w:tab w:val="left" w:pos="5308"/>
              </w:tabs>
              <w:spacing w:after="0" w:line="240" w:lineRule="auto"/>
              <w:rPr>
                <w:rFonts w:ascii="Times New Roman" w:hAnsi="Times New Roman" w:cs="Times New Roman"/>
                <w:color w:val="FF0000"/>
                <w:sz w:val="20"/>
                <w:szCs w:val="20"/>
              </w:rPr>
            </w:pPr>
          </w:p>
        </w:tc>
        <w:tc>
          <w:tcPr>
            <w:tcW w:w="1985" w:type="dxa"/>
          </w:tcPr>
          <w:p w14:paraId="37725F60">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12d</w:t>
            </w:r>
          </w:p>
        </w:tc>
        <w:tc>
          <w:tcPr>
            <w:tcW w:w="5103" w:type="dxa"/>
          </w:tcPr>
          <w:p w14:paraId="69616FDE">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Uluslararası programlar çerçevesinde yurtdışındaki üniversitelerde verilen lisans/lisansüstü dersler</w:t>
            </w:r>
          </w:p>
        </w:tc>
        <w:tc>
          <w:tcPr>
            <w:tcW w:w="1594" w:type="dxa"/>
          </w:tcPr>
          <w:p w14:paraId="7CBD5A4B">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10 puan/ders</w:t>
            </w:r>
          </w:p>
        </w:tc>
        <w:tc>
          <w:tcPr>
            <w:tcW w:w="1567" w:type="dxa"/>
          </w:tcPr>
          <w:p w14:paraId="5500AFBA">
            <w:pPr>
              <w:spacing w:after="0"/>
              <w:jc w:val="center"/>
              <w:rPr>
                <w:rFonts w:ascii="Times New Roman" w:hAnsi="Times New Roman" w:cs="Times New Roman"/>
              </w:rPr>
            </w:pPr>
          </w:p>
        </w:tc>
      </w:tr>
      <w:tr w14:paraId="42E7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0E7FB11">
            <w:pPr>
              <w:tabs>
                <w:tab w:val="left" w:pos="5308"/>
              </w:tabs>
              <w:spacing w:after="0" w:line="240" w:lineRule="auto"/>
              <w:rPr>
                <w:rFonts w:ascii="Times New Roman" w:hAnsi="Times New Roman" w:cs="Times New Roman"/>
                <w:color w:val="FF0000"/>
                <w:sz w:val="20"/>
                <w:szCs w:val="20"/>
              </w:rPr>
            </w:pPr>
          </w:p>
        </w:tc>
        <w:tc>
          <w:tcPr>
            <w:tcW w:w="1985" w:type="dxa"/>
          </w:tcPr>
          <w:p w14:paraId="7D0F9892">
            <w:pPr>
              <w:tabs>
                <w:tab w:val="left" w:pos="5308"/>
              </w:tabs>
              <w:spacing w:after="0" w:line="240" w:lineRule="auto"/>
              <w:rPr>
                <w:rFonts w:ascii="Times New Roman" w:hAnsi="Times New Roman" w:cs="Times New Roman"/>
                <w:color w:val="FF0000"/>
                <w:sz w:val="20"/>
                <w:szCs w:val="20"/>
              </w:rPr>
            </w:pPr>
          </w:p>
        </w:tc>
        <w:tc>
          <w:tcPr>
            <w:tcW w:w="5103" w:type="dxa"/>
          </w:tcPr>
          <w:p w14:paraId="673B155A">
            <w:pPr>
              <w:tabs>
                <w:tab w:val="left" w:pos="5308"/>
              </w:tabs>
              <w:spacing w:after="0" w:line="240" w:lineRule="auto"/>
              <w:rPr>
                <w:rFonts w:ascii="Times New Roman" w:hAnsi="Times New Roman" w:cs="Times New Roman"/>
                <w:sz w:val="20"/>
                <w:szCs w:val="20"/>
              </w:rPr>
            </w:pPr>
          </w:p>
        </w:tc>
        <w:tc>
          <w:tcPr>
            <w:tcW w:w="1594" w:type="dxa"/>
          </w:tcPr>
          <w:p w14:paraId="067003FD">
            <w:pPr>
              <w:tabs>
                <w:tab w:val="left" w:pos="5308"/>
              </w:tabs>
              <w:spacing w:after="0"/>
              <w:jc w:val="center"/>
              <w:rPr>
                <w:rFonts w:ascii="Times New Roman" w:hAnsi="Times New Roman" w:cs="Times New Roman"/>
              </w:rPr>
            </w:pPr>
          </w:p>
        </w:tc>
        <w:tc>
          <w:tcPr>
            <w:tcW w:w="1567" w:type="dxa"/>
          </w:tcPr>
          <w:p w14:paraId="506E240D">
            <w:pPr>
              <w:spacing w:after="0"/>
              <w:rPr>
                <w:rFonts w:ascii="Times New Roman" w:hAnsi="Times New Roman" w:cs="Times New Roman"/>
              </w:rPr>
            </w:pPr>
          </w:p>
        </w:tc>
      </w:tr>
      <w:tr w14:paraId="03C1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05C6DC29">
            <w:pPr>
              <w:tabs>
                <w:tab w:val="left" w:pos="5308"/>
              </w:tabs>
              <w:spacing w:after="0" w:line="240" w:lineRule="auto"/>
              <w:rPr>
                <w:rFonts w:ascii="Times New Roman" w:hAnsi="Times New Roman" w:cs="Times New Roman"/>
                <w:color w:val="FF0000"/>
                <w:sz w:val="20"/>
                <w:szCs w:val="20"/>
              </w:rPr>
            </w:pPr>
          </w:p>
        </w:tc>
        <w:tc>
          <w:tcPr>
            <w:tcW w:w="1985" w:type="dxa"/>
          </w:tcPr>
          <w:p w14:paraId="465AC7C6">
            <w:pPr>
              <w:tabs>
                <w:tab w:val="left" w:pos="5308"/>
              </w:tabs>
              <w:spacing w:after="0" w:line="240" w:lineRule="auto"/>
              <w:rPr>
                <w:rFonts w:ascii="Times New Roman" w:hAnsi="Times New Roman" w:cs="Times New Roman"/>
                <w:color w:val="FF0000"/>
                <w:sz w:val="20"/>
                <w:szCs w:val="20"/>
              </w:rPr>
            </w:pPr>
          </w:p>
        </w:tc>
        <w:tc>
          <w:tcPr>
            <w:tcW w:w="5103" w:type="dxa"/>
          </w:tcPr>
          <w:p w14:paraId="0BD354DA">
            <w:pPr>
              <w:tabs>
                <w:tab w:val="left" w:pos="5308"/>
              </w:tabs>
              <w:spacing w:after="0" w:line="240" w:lineRule="auto"/>
              <w:rPr>
                <w:rFonts w:ascii="Times New Roman" w:hAnsi="Times New Roman" w:cs="Times New Roman"/>
                <w:sz w:val="20"/>
                <w:szCs w:val="20"/>
              </w:rPr>
            </w:pPr>
          </w:p>
        </w:tc>
        <w:tc>
          <w:tcPr>
            <w:tcW w:w="1594" w:type="dxa"/>
          </w:tcPr>
          <w:p w14:paraId="38DF3D9E">
            <w:pPr>
              <w:tabs>
                <w:tab w:val="left" w:pos="5308"/>
              </w:tabs>
              <w:spacing w:after="0"/>
              <w:jc w:val="center"/>
              <w:rPr>
                <w:rFonts w:ascii="Times New Roman" w:hAnsi="Times New Roman" w:cs="Times New Roman"/>
              </w:rPr>
            </w:pPr>
          </w:p>
        </w:tc>
        <w:tc>
          <w:tcPr>
            <w:tcW w:w="1567" w:type="dxa"/>
          </w:tcPr>
          <w:p w14:paraId="29F5430B">
            <w:pPr>
              <w:spacing w:after="0"/>
              <w:jc w:val="center"/>
              <w:rPr>
                <w:rFonts w:ascii="Times New Roman" w:hAnsi="Times New Roman" w:cs="Times New Roman"/>
              </w:rPr>
            </w:pPr>
          </w:p>
        </w:tc>
      </w:tr>
      <w:tr w14:paraId="2BBB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06892A0B">
            <w:pPr>
              <w:tabs>
                <w:tab w:val="left" w:pos="5308"/>
              </w:tabs>
              <w:spacing w:after="0" w:line="240" w:lineRule="auto"/>
              <w:rPr>
                <w:rFonts w:ascii="Times New Roman" w:hAnsi="Times New Roman" w:cs="Times New Roman"/>
                <w:color w:val="FF0000"/>
                <w:sz w:val="20"/>
                <w:szCs w:val="20"/>
              </w:rPr>
            </w:pPr>
          </w:p>
        </w:tc>
        <w:tc>
          <w:tcPr>
            <w:tcW w:w="1985" w:type="dxa"/>
          </w:tcPr>
          <w:p w14:paraId="010DE281">
            <w:pPr>
              <w:tabs>
                <w:tab w:val="left" w:pos="5308"/>
              </w:tabs>
              <w:spacing w:after="0" w:line="240" w:lineRule="auto"/>
              <w:rPr>
                <w:rFonts w:ascii="Times New Roman" w:hAnsi="Times New Roman" w:cs="Times New Roman"/>
                <w:color w:val="FF0000"/>
                <w:sz w:val="20"/>
                <w:szCs w:val="20"/>
              </w:rPr>
            </w:pPr>
          </w:p>
        </w:tc>
        <w:tc>
          <w:tcPr>
            <w:tcW w:w="5103" w:type="dxa"/>
          </w:tcPr>
          <w:p w14:paraId="4AE96FFE">
            <w:pPr>
              <w:tabs>
                <w:tab w:val="left" w:pos="5308"/>
              </w:tabs>
              <w:spacing w:after="0" w:line="240" w:lineRule="auto"/>
              <w:rPr>
                <w:rFonts w:ascii="Times New Roman" w:hAnsi="Times New Roman" w:cs="Times New Roman"/>
                <w:sz w:val="20"/>
                <w:szCs w:val="20"/>
              </w:rPr>
            </w:pPr>
          </w:p>
        </w:tc>
        <w:tc>
          <w:tcPr>
            <w:tcW w:w="1594" w:type="dxa"/>
          </w:tcPr>
          <w:p w14:paraId="2F1ACE8E">
            <w:pPr>
              <w:tabs>
                <w:tab w:val="left" w:pos="5308"/>
              </w:tabs>
              <w:spacing w:after="0"/>
              <w:jc w:val="center"/>
              <w:rPr>
                <w:rFonts w:ascii="Times New Roman" w:hAnsi="Times New Roman" w:cs="Times New Roman"/>
              </w:rPr>
            </w:pPr>
          </w:p>
        </w:tc>
        <w:tc>
          <w:tcPr>
            <w:tcW w:w="1567" w:type="dxa"/>
          </w:tcPr>
          <w:p w14:paraId="7DAF1553">
            <w:pPr>
              <w:spacing w:after="0"/>
              <w:jc w:val="center"/>
              <w:rPr>
                <w:rFonts w:ascii="Times New Roman" w:hAnsi="Times New Roman" w:cs="Times New Roman"/>
              </w:rPr>
            </w:pPr>
          </w:p>
        </w:tc>
      </w:tr>
      <w:tr w14:paraId="24EB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7" w:type="dxa"/>
            <w:gridSpan w:val="4"/>
          </w:tcPr>
          <w:p w14:paraId="6C0769FB">
            <w:pPr>
              <w:tabs>
                <w:tab w:val="left" w:pos="5308"/>
              </w:tabs>
              <w:spacing w:after="0"/>
              <w:jc w:val="right"/>
              <w:rPr>
                <w:rFonts w:ascii="Times New Roman" w:hAnsi="Times New Roman" w:cs="Times New Roman"/>
              </w:rPr>
            </w:pPr>
            <w:r>
              <w:rPr>
                <w:rFonts w:ascii="Times New Roman" w:hAnsi="Times New Roman" w:cs="Times New Roman"/>
              </w:rPr>
              <w:t>Toplam</w:t>
            </w:r>
          </w:p>
        </w:tc>
        <w:tc>
          <w:tcPr>
            <w:tcW w:w="1567" w:type="dxa"/>
          </w:tcPr>
          <w:p w14:paraId="32CB2807">
            <w:pPr>
              <w:spacing w:after="0"/>
              <w:jc w:val="center"/>
              <w:rPr>
                <w:rFonts w:ascii="Times New Roman" w:hAnsi="Times New Roman" w:cs="Times New Roman"/>
              </w:rPr>
            </w:pPr>
          </w:p>
        </w:tc>
      </w:tr>
    </w:tbl>
    <w:p w14:paraId="6BC11D14">
      <w:pPr>
        <w:rPr>
          <w:rFonts w:ascii="Times New Roman" w:hAnsi="Times New Roman" w:cs="Times New Roman"/>
          <w:sz w:val="20"/>
          <w:szCs w:val="20"/>
        </w:rPr>
      </w:pPr>
    </w:p>
    <w:p w14:paraId="4E35EE5D">
      <w:pPr>
        <w:rPr>
          <w:rFonts w:ascii="Times New Roman" w:hAnsi="Times New Roman" w:cs="Times New Roman"/>
          <w:sz w:val="20"/>
          <w:szCs w:val="20"/>
        </w:rPr>
      </w:pPr>
      <w:r>
        <w:rPr>
          <w:rFonts w:ascii="Times New Roman" w:hAnsi="Times New Roman" w:cs="Times New Roman"/>
          <w:sz w:val="20"/>
          <w:szCs w:val="20"/>
          <w:highlight w:val="yellow"/>
        </w:rPr>
        <w:t>12(e)</w:t>
      </w:r>
      <w:r>
        <w:rPr>
          <w:rFonts w:ascii="Times New Roman" w:hAnsi="Times New Roman" w:cs="Times New Roman"/>
          <w:sz w:val="20"/>
          <w:szCs w:val="20"/>
        </w:rPr>
        <w:t xml:space="preserve"> Eğitim-Öğretim faaliyetleri kapsamında uluslararası veya ulusal (ERASMUS, Mevlana, Farabi gibi) öğretim elemanı değişim programları</w:t>
      </w:r>
    </w:p>
    <w:tbl>
      <w:tblPr>
        <w:tblStyle w:val="3"/>
        <w:tblW w:w="0" w:type="auto"/>
        <w:tblInd w:w="0" w:type="dxa"/>
        <w:tblLayout w:type="autofit"/>
        <w:tblCellMar>
          <w:top w:w="0" w:type="dxa"/>
          <w:left w:w="108" w:type="dxa"/>
          <w:bottom w:w="0" w:type="dxa"/>
          <w:right w:w="108" w:type="dxa"/>
        </w:tblCellMar>
      </w:tblPr>
      <w:tblGrid>
        <w:gridCol w:w="6483"/>
        <w:gridCol w:w="1969"/>
        <w:gridCol w:w="1957"/>
        <w:gridCol w:w="1950"/>
        <w:gridCol w:w="1918"/>
      </w:tblGrid>
      <w:tr w14:paraId="041B4C6F">
        <w:tblPrEx>
          <w:tblCellMar>
            <w:top w:w="0" w:type="dxa"/>
            <w:left w:w="108" w:type="dxa"/>
            <w:bottom w:w="0" w:type="dxa"/>
            <w:right w:w="108" w:type="dxa"/>
          </w:tblCellMar>
        </w:tblPrEx>
        <w:tc>
          <w:tcPr>
            <w:tcW w:w="6483" w:type="dxa"/>
            <w:tcBorders>
              <w:top w:val="single" w:color="auto" w:sz="4" w:space="0"/>
              <w:left w:val="single" w:color="auto" w:sz="4" w:space="0"/>
              <w:bottom w:val="single" w:color="auto" w:sz="4" w:space="0"/>
              <w:right w:val="single" w:color="auto" w:sz="4" w:space="0"/>
            </w:tcBorders>
          </w:tcPr>
          <w:p w14:paraId="627C5F5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1969" w:type="dxa"/>
            <w:tcBorders>
              <w:top w:val="single" w:color="auto" w:sz="4" w:space="0"/>
              <w:left w:val="single" w:color="auto" w:sz="4" w:space="0"/>
              <w:bottom w:val="single" w:color="auto" w:sz="4" w:space="0"/>
              <w:right w:val="single" w:color="auto" w:sz="4" w:space="0"/>
            </w:tcBorders>
          </w:tcPr>
          <w:p w14:paraId="41A2A79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957" w:type="dxa"/>
            <w:tcBorders>
              <w:top w:val="single" w:color="auto" w:sz="4" w:space="0"/>
              <w:left w:val="single" w:color="auto" w:sz="4" w:space="0"/>
              <w:bottom w:val="single" w:color="auto" w:sz="4" w:space="0"/>
              <w:right w:val="single" w:color="auto" w:sz="4" w:space="0"/>
            </w:tcBorders>
          </w:tcPr>
          <w:p w14:paraId="60CBD23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950" w:type="dxa"/>
            <w:tcBorders>
              <w:top w:val="single" w:color="auto" w:sz="4" w:space="0"/>
              <w:left w:val="single" w:color="auto" w:sz="4" w:space="0"/>
              <w:bottom w:val="single" w:color="auto" w:sz="4" w:space="0"/>
              <w:right w:val="single" w:color="auto" w:sz="4" w:space="0"/>
            </w:tcBorders>
          </w:tcPr>
          <w:p w14:paraId="4C482E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918" w:type="dxa"/>
            <w:tcBorders>
              <w:top w:val="single" w:color="auto" w:sz="4" w:space="0"/>
              <w:left w:val="single" w:color="auto" w:sz="4" w:space="0"/>
              <w:bottom w:val="single" w:color="auto" w:sz="4" w:space="0"/>
              <w:right w:val="single" w:color="auto" w:sz="4" w:space="0"/>
            </w:tcBorders>
          </w:tcPr>
          <w:p w14:paraId="016C211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r>
      <w:tr w14:paraId="310B50E0">
        <w:tblPrEx>
          <w:tblCellMar>
            <w:top w:w="0" w:type="dxa"/>
            <w:left w:w="108" w:type="dxa"/>
            <w:bottom w:w="0" w:type="dxa"/>
            <w:right w:w="108" w:type="dxa"/>
          </w:tblCellMar>
        </w:tblPrEx>
        <w:tc>
          <w:tcPr>
            <w:tcW w:w="6483" w:type="dxa"/>
            <w:tcBorders>
              <w:top w:val="single" w:color="auto" w:sz="4" w:space="0"/>
              <w:left w:val="single" w:color="auto" w:sz="4" w:space="0"/>
              <w:bottom w:val="single" w:color="auto" w:sz="4" w:space="0"/>
              <w:right w:val="single" w:color="auto" w:sz="4" w:space="0"/>
            </w:tcBorders>
          </w:tcPr>
          <w:p w14:paraId="480318C5">
            <w:pPr>
              <w:spacing w:after="0" w:line="240" w:lineRule="auto"/>
              <w:rPr>
                <w:rFonts w:ascii="Times New Roman" w:hAnsi="Times New Roman" w:cs="Times New Roman"/>
                <w:color w:val="FF0000"/>
              </w:rPr>
            </w:pPr>
            <w:r>
              <w:rPr>
                <w:rFonts w:ascii="Times New Roman" w:hAnsi="Times New Roman" w:cs="Times New Roman"/>
                <w:color w:val="FF0000"/>
              </w:rPr>
              <w:t>12(e) Eğitim-Öğretim faaliyetleri kapsamında uluslararası veya ulusal (ERASMUS, Mevlana, Farabi gibi) öğretim elemanı değişim programlarına katılmış olmak (10 puan/faaliyet)</w:t>
            </w:r>
          </w:p>
        </w:tc>
        <w:tc>
          <w:tcPr>
            <w:tcW w:w="1969" w:type="dxa"/>
            <w:tcBorders>
              <w:top w:val="single" w:color="auto" w:sz="4" w:space="0"/>
              <w:left w:val="single" w:color="auto" w:sz="4" w:space="0"/>
              <w:bottom w:val="single" w:color="auto" w:sz="4" w:space="0"/>
              <w:right w:val="single" w:color="auto" w:sz="4" w:space="0"/>
            </w:tcBorders>
          </w:tcPr>
          <w:p w14:paraId="7E1E3520">
            <w:pPr>
              <w:spacing w:after="0" w:line="240" w:lineRule="auto"/>
              <w:rPr>
                <w:rFonts w:ascii="Times New Roman" w:hAnsi="Times New Roman" w:cs="Times New Roman"/>
              </w:rPr>
            </w:pPr>
          </w:p>
        </w:tc>
        <w:tc>
          <w:tcPr>
            <w:tcW w:w="1957" w:type="dxa"/>
            <w:tcBorders>
              <w:top w:val="single" w:color="auto" w:sz="4" w:space="0"/>
              <w:left w:val="single" w:color="auto" w:sz="4" w:space="0"/>
              <w:bottom w:val="single" w:color="auto" w:sz="4" w:space="0"/>
              <w:right w:val="single" w:color="auto" w:sz="4" w:space="0"/>
            </w:tcBorders>
          </w:tcPr>
          <w:p w14:paraId="7F1CE72F">
            <w:pPr>
              <w:spacing w:after="0" w:line="240" w:lineRule="auto"/>
              <w:rPr>
                <w:rFonts w:ascii="Times New Roman" w:hAnsi="Times New Roman" w:cs="Times New Roman"/>
              </w:rPr>
            </w:pPr>
          </w:p>
        </w:tc>
        <w:tc>
          <w:tcPr>
            <w:tcW w:w="1950" w:type="dxa"/>
            <w:tcBorders>
              <w:top w:val="single" w:color="auto" w:sz="4" w:space="0"/>
              <w:left w:val="single" w:color="auto" w:sz="4" w:space="0"/>
              <w:bottom w:val="single" w:color="auto" w:sz="4" w:space="0"/>
              <w:right w:val="single" w:color="auto" w:sz="4" w:space="0"/>
            </w:tcBorders>
          </w:tcPr>
          <w:p w14:paraId="3BE2021F">
            <w:pPr>
              <w:spacing w:after="0" w:line="240" w:lineRule="auto"/>
              <w:rPr>
                <w:rFonts w:ascii="Times New Roman" w:hAnsi="Times New Roman" w:cs="Times New Roman"/>
              </w:rPr>
            </w:pPr>
          </w:p>
        </w:tc>
        <w:tc>
          <w:tcPr>
            <w:tcW w:w="1918" w:type="dxa"/>
            <w:tcBorders>
              <w:top w:val="single" w:color="auto" w:sz="4" w:space="0"/>
              <w:left w:val="single" w:color="auto" w:sz="4" w:space="0"/>
              <w:bottom w:val="single" w:color="auto" w:sz="4" w:space="0"/>
              <w:right w:val="single" w:color="auto" w:sz="4" w:space="0"/>
            </w:tcBorders>
          </w:tcPr>
          <w:p w14:paraId="65A2553C">
            <w:pPr>
              <w:spacing w:after="0" w:line="240" w:lineRule="auto"/>
              <w:rPr>
                <w:rFonts w:ascii="Times New Roman" w:hAnsi="Times New Roman" w:cs="Times New Roman"/>
              </w:rPr>
            </w:pPr>
          </w:p>
        </w:tc>
      </w:tr>
    </w:tbl>
    <w:p w14:paraId="33F28C11">
      <w:pPr>
        <w:rPr>
          <w:rFonts w:ascii="Times New Roman" w:hAnsi="Times New Roman" w:cs="Times New Roman"/>
          <w:sz w:val="20"/>
          <w:szCs w:val="20"/>
          <w:highlight w:val="yellow"/>
        </w:rPr>
      </w:pPr>
    </w:p>
    <w:p w14:paraId="5CCD1988">
      <w:pPr>
        <w:rPr>
          <w:rFonts w:ascii="Times New Roman" w:hAnsi="Times New Roman" w:cs="Times New Roman"/>
          <w:sz w:val="20"/>
          <w:szCs w:val="20"/>
        </w:rPr>
      </w:pPr>
      <w:r>
        <w:rPr>
          <w:rFonts w:ascii="Times New Roman" w:hAnsi="Times New Roman" w:cs="Times New Roman"/>
          <w:sz w:val="20"/>
          <w:szCs w:val="20"/>
          <w:highlight w:val="yellow"/>
        </w:rPr>
        <w:t>12(f)</w:t>
      </w:r>
      <w:r>
        <w:rPr>
          <w:rFonts w:ascii="Times New Roman" w:hAnsi="Times New Roman" w:cs="Times New Roman"/>
          <w:sz w:val="20"/>
          <w:szCs w:val="20"/>
        </w:rPr>
        <w:t xml:space="preserve"> Sertifikalı eğitim kursu eğiticisi</w:t>
      </w:r>
    </w:p>
    <w:tbl>
      <w:tblPr>
        <w:tblStyle w:val="3"/>
        <w:tblW w:w="0" w:type="auto"/>
        <w:tblInd w:w="0" w:type="dxa"/>
        <w:tblLayout w:type="autofit"/>
        <w:tblCellMar>
          <w:top w:w="0" w:type="dxa"/>
          <w:left w:w="108" w:type="dxa"/>
          <w:bottom w:w="0" w:type="dxa"/>
          <w:right w:w="108" w:type="dxa"/>
        </w:tblCellMar>
      </w:tblPr>
      <w:tblGrid>
        <w:gridCol w:w="6483"/>
        <w:gridCol w:w="1969"/>
        <w:gridCol w:w="1957"/>
        <w:gridCol w:w="1950"/>
        <w:gridCol w:w="1918"/>
      </w:tblGrid>
      <w:tr w14:paraId="0F56BFBA">
        <w:tblPrEx>
          <w:tblCellMar>
            <w:top w:w="0" w:type="dxa"/>
            <w:left w:w="108" w:type="dxa"/>
            <w:bottom w:w="0" w:type="dxa"/>
            <w:right w:w="108" w:type="dxa"/>
          </w:tblCellMar>
        </w:tblPrEx>
        <w:tc>
          <w:tcPr>
            <w:tcW w:w="6483" w:type="dxa"/>
            <w:tcBorders>
              <w:top w:val="single" w:color="auto" w:sz="4" w:space="0"/>
              <w:left w:val="single" w:color="auto" w:sz="4" w:space="0"/>
              <w:bottom w:val="single" w:color="auto" w:sz="4" w:space="0"/>
              <w:right w:val="single" w:color="auto" w:sz="4" w:space="0"/>
            </w:tcBorders>
          </w:tcPr>
          <w:p w14:paraId="7CC9FE2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1969" w:type="dxa"/>
            <w:tcBorders>
              <w:top w:val="single" w:color="auto" w:sz="4" w:space="0"/>
              <w:left w:val="single" w:color="auto" w:sz="4" w:space="0"/>
              <w:bottom w:val="single" w:color="auto" w:sz="4" w:space="0"/>
              <w:right w:val="single" w:color="auto" w:sz="4" w:space="0"/>
            </w:tcBorders>
          </w:tcPr>
          <w:p w14:paraId="304A58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957" w:type="dxa"/>
            <w:tcBorders>
              <w:top w:val="single" w:color="auto" w:sz="4" w:space="0"/>
              <w:left w:val="single" w:color="auto" w:sz="4" w:space="0"/>
              <w:bottom w:val="single" w:color="auto" w:sz="4" w:space="0"/>
              <w:right w:val="single" w:color="auto" w:sz="4" w:space="0"/>
            </w:tcBorders>
          </w:tcPr>
          <w:p w14:paraId="46D986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950" w:type="dxa"/>
            <w:tcBorders>
              <w:top w:val="single" w:color="auto" w:sz="4" w:space="0"/>
              <w:left w:val="single" w:color="auto" w:sz="4" w:space="0"/>
              <w:bottom w:val="single" w:color="auto" w:sz="4" w:space="0"/>
              <w:right w:val="single" w:color="auto" w:sz="4" w:space="0"/>
            </w:tcBorders>
          </w:tcPr>
          <w:p w14:paraId="3B151D9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918" w:type="dxa"/>
            <w:tcBorders>
              <w:top w:val="single" w:color="auto" w:sz="4" w:space="0"/>
              <w:left w:val="single" w:color="auto" w:sz="4" w:space="0"/>
              <w:bottom w:val="single" w:color="auto" w:sz="4" w:space="0"/>
              <w:right w:val="single" w:color="auto" w:sz="4" w:space="0"/>
            </w:tcBorders>
          </w:tcPr>
          <w:p w14:paraId="5FDA00F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r>
      <w:tr w14:paraId="2CE97AD7">
        <w:tblPrEx>
          <w:tblCellMar>
            <w:top w:w="0" w:type="dxa"/>
            <w:left w:w="108" w:type="dxa"/>
            <w:bottom w:w="0" w:type="dxa"/>
            <w:right w:w="108" w:type="dxa"/>
          </w:tblCellMar>
        </w:tblPrEx>
        <w:tc>
          <w:tcPr>
            <w:tcW w:w="6483" w:type="dxa"/>
            <w:tcBorders>
              <w:top w:val="single" w:color="auto" w:sz="4" w:space="0"/>
              <w:left w:val="single" w:color="auto" w:sz="4" w:space="0"/>
              <w:bottom w:val="single" w:color="auto" w:sz="4" w:space="0"/>
              <w:right w:val="single" w:color="auto" w:sz="4" w:space="0"/>
            </w:tcBorders>
          </w:tcPr>
          <w:p w14:paraId="21BF41CF">
            <w:pPr>
              <w:spacing w:after="0" w:line="240" w:lineRule="auto"/>
              <w:rPr>
                <w:rFonts w:ascii="Times New Roman" w:hAnsi="Times New Roman" w:cs="Times New Roman"/>
              </w:rPr>
            </w:pPr>
            <w:r>
              <w:rPr>
                <w:rFonts w:ascii="Times New Roman" w:hAnsi="Times New Roman" w:cs="Times New Roman"/>
                <w:color w:val="FF0000"/>
              </w:rPr>
              <w:t>12(f) Sertifikalı bir eğitim kursuna eğitici olarak katılmış olmak (Uluslararası: 5, Ulusal: 3)</w:t>
            </w:r>
          </w:p>
        </w:tc>
        <w:tc>
          <w:tcPr>
            <w:tcW w:w="1969" w:type="dxa"/>
            <w:tcBorders>
              <w:top w:val="single" w:color="auto" w:sz="4" w:space="0"/>
              <w:left w:val="single" w:color="auto" w:sz="4" w:space="0"/>
              <w:bottom w:val="single" w:color="auto" w:sz="4" w:space="0"/>
              <w:right w:val="single" w:color="auto" w:sz="4" w:space="0"/>
            </w:tcBorders>
          </w:tcPr>
          <w:p w14:paraId="47A87D77">
            <w:pPr>
              <w:spacing w:after="0" w:line="240" w:lineRule="auto"/>
              <w:rPr>
                <w:rFonts w:ascii="Times New Roman" w:hAnsi="Times New Roman" w:cs="Times New Roman"/>
              </w:rPr>
            </w:pPr>
          </w:p>
        </w:tc>
        <w:tc>
          <w:tcPr>
            <w:tcW w:w="1957" w:type="dxa"/>
            <w:tcBorders>
              <w:top w:val="single" w:color="auto" w:sz="4" w:space="0"/>
              <w:left w:val="single" w:color="auto" w:sz="4" w:space="0"/>
              <w:bottom w:val="single" w:color="auto" w:sz="4" w:space="0"/>
              <w:right w:val="single" w:color="auto" w:sz="4" w:space="0"/>
            </w:tcBorders>
          </w:tcPr>
          <w:p w14:paraId="60D933DB">
            <w:pPr>
              <w:spacing w:after="0" w:line="240" w:lineRule="auto"/>
              <w:rPr>
                <w:rFonts w:ascii="Times New Roman" w:hAnsi="Times New Roman" w:cs="Times New Roman"/>
              </w:rPr>
            </w:pPr>
          </w:p>
        </w:tc>
        <w:tc>
          <w:tcPr>
            <w:tcW w:w="1950" w:type="dxa"/>
            <w:tcBorders>
              <w:top w:val="single" w:color="auto" w:sz="4" w:space="0"/>
              <w:left w:val="single" w:color="auto" w:sz="4" w:space="0"/>
              <w:bottom w:val="single" w:color="auto" w:sz="4" w:space="0"/>
              <w:right w:val="single" w:color="auto" w:sz="4" w:space="0"/>
            </w:tcBorders>
          </w:tcPr>
          <w:p w14:paraId="305E4606">
            <w:pPr>
              <w:spacing w:after="0" w:line="240" w:lineRule="auto"/>
              <w:rPr>
                <w:rFonts w:ascii="Times New Roman" w:hAnsi="Times New Roman" w:cs="Times New Roman"/>
              </w:rPr>
            </w:pPr>
          </w:p>
        </w:tc>
        <w:tc>
          <w:tcPr>
            <w:tcW w:w="1918" w:type="dxa"/>
            <w:tcBorders>
              <w:top w:val="single" w:color="auto" w:sz="4" w:space="0"/>
              <w:left w:val="single" w:color="auto" w:sz="4" w:space="0"/>
              <w:bottom w:val="single" w:color="auto" w:sz="4" w:space="0"/>
              <w:right w:val="single" w:color="auto" w:sz="4" w:space="0"/>
            </w:tcBorders>
          </w:tcPr>
          <w:p w14:paraId="3484E33A">
            <w:pPr>
              <w:spacing w:after="0" w:line="240" w:lineRule="auto"/>
              <w:rPr>
                <w:rFonts w:ascii="Times New Roman" w:hAnsi="Times New Roman" w:cs="Times New Roman"/>
              </w:rPr>
            </w:pPr>
          </w:p>
        </w:tc>
      </w:tr>
    </w:tbl>
    <w:p w14:paraId="37642BE7">
      <w:pPr>
        <w:rPr>
          <w:rFonts w:ascii="Times New Roman" w:hAnsi="Times New Roman" w:cs="Times New Roman"/>
          <w:sz w:val="20"/>
          <w:szCs w:val="20"/>
        </w:rPr>
      </w:pPr>
    </w:p>
    <w:tbl>
      <w:tblPr>
        <w:tblStyle w:val="3"/>
        <w:tblW w:w="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347"/>
      </w:tblGrid>
      <w:tr w14:paraId="2AC6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Align w:val="center"/>
          </w:tcPr>
          <w:p w14:paraId="2815E398">
            <w:pPr>
              <w:spacing w:after="0" w:line="240" w:lineRule="auto"/>
              <w:rPr>
                <w:rFonts w:ascii="Times New Roman" w:hAnsi="Times New Roman" w:cs="Times New Roman"/>
              </w:rPr>
            </w:pPr>
            <w:r>
              <w:rPr>
                <w:rFonts w:ascii="Times New Roman" w:hAnsi="Times New Roman" w:cs="Times New Roman"/>
              </w:rPr>
              <w:t>Doktora Öncesi</w:t>
            </w:r>
          </w:p>
        </w:tc>
        <w:tc>
          <w:tcPr>
            <w:tcW w:w="1347" w:type="dxa"/>
            <w:vAlign w:val="center"/>
          </w:tcPr>
          <w:p w14:paraId="160806BE">
            <w:pPr>
              <w:spacing w:after="0" w:line="240" w:lineRule="auto"/>
              <w:rPr>
                <w:rFonts w:ascii="Times New Roman" w:hAnsi="Times New Roman" w:cs="Times New Roman"/>
              </w:rPr>
            </w:pPr>
          </w:p>
        </w:tc>
      </w:tr>
      <w:tr w14:paraId="295E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Align w:val="center"/>
          </w:tcPr>
          <w:p w14:paraId="077FC2B8">
            <w:pPr>
              <w:spacing w:after="0" w:line="240" w:lineRule="auto"/>
              <w:rPr>
                <w:rFonts w:ascii="Times New Roman" w:hAnsi="Times New Roman" w:cs="Times New Roman"/>
              </w:rPr>
            </w:pPr>
            <w:r>
              <w:rPr>
                <w:rFonts w:ascii="Times New Roman" w:hAnsi="Times New Roman" w:cs="Times New Roman"/>
              </w:rPr>
              <w:t>Doktora Sonrası</w:t>
            </w:r>
          </w:p>
        </w:tc>
        <w:tc>
          <w:tcPr>
            <w:tcW w:w="1347" w:type="dxa"/>
            <w:vAlign w:val="center"/>
          </w:tcPr>
          <w:p w14:paraId="69083342">
            <w:pPr>
              <w:spacing w:after="0" w:line="240" w:lineRule="auto"/>
              <w:rPr>
                <w:rFonts w:ascii="Times New Roman" w:hAnsi="Times New Roman" w:cs="Times New Roman"/>
              </w:rPr>
            </w:pPr>
          </w:p>
        </w:tc>
      </w:tr>
      <w:tr w14:paraId="3417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Align w:val="center"/>
          </w:tcPr>
          <w:p w14:paraId="72D4F4BB">
            <w:pPr>
              <w:spacing w:after="0" w:line="240" w:lineRule="auto"/>
              <w:rPr>
                <w:rFonts w:ascii="Times New Roman" w:hAnsi="Times New Roman" w:cs="Times New Roman"/>
              </w:rPr>
            </w:pPr>
            <w:r>
              <w:rPr>
                <w:rFonts w:ascii="Times New Roman" w:hAnsi="Times New Roman" w:cs="Times New Roman"/>
              </w:rPr>
              <w:t>Toplam Puan</w:t>
            </w:r>
          </w:p>
        </w:tc>
        <w:tc>
          <w:tcPr>
            <w:tcW w:w="1347" w:type="dxa"/>
            <w:vAlign w:val="center"/>
          </w:tcPr>
          <w:p w14:paraId="174CA8BF">
            <w:pPr>
              <w:spacing w:after="0" w:line="240" w:lineRule="auto"/>
              <w:rPr>
                <w:rFonts w:ascii="Times New Roman" w:hAnsi="Times New Roman" w:cs="Times New Roman"/>
              </w:rPr>
            </w:pPr>
          </w:p>
        </w:tc>
      </w:tr>
    </w:tbl>
    <w:p w14:paraId="1CDC6A7A">
      <w:pPr>
        <w:rPr>
          <w:rFonts w:ascii="Times New Roman" w:hAnsi="Times New Roman" w:cs="Times New Roman"/>
          <w:sz w:val="20"/>
          <w:szCs w:val="20"/>
        </w:rPr>
      </w:pPr>
    </w:p>
    <w:p w14:paraId="2FD21CB2">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13(a-d)</w:t>
      </w:r>
      <w:r>
        <w:rPr>
          <w:rFonts w:ascii="Times New Roman" w:hAnsi="Times New Roman" w:cs="Times New Roman"/>
          <w:b/>
          <w:sz w:val="20"/>
          <w:szCs w:val="20"/>
        </w:rPr>
        <w:t xml:space="preserve"> Lisansüstü Tez Danışmanlığı </w:t>
      </w:r>
    </w:p>
    <w:p w14:paraId="4DBE124C">
      <w:pPr>
        <w:jc w:val="both"/>
        <w:rPr>
          <w:rFonts w:ascii="Times New Roman" w:hAnsi="Times New Roman" w:cs="Times New Roman"/>
          <w:sz w:val="20"/>
          <w:szCs w:val="20"/>
        </w:rPr>
      </w:pPr>
      <w:r>
        <w:rPr>
          <w:rFonts w:ascii="Times New Roman" w:hAnsi="Times New Roman" w:cs="Times New Roman"/>
          <w:sz w:val="20"/>
          <w:szCs w:val="20"/>
        </w:rPr>
        <w:t>* 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w:t>
      </w:r>
    </w:p>
    <w:p w14:paraId="354A1855">
      <w:pPr>
        <w:rPr>
          <w:rFonts w:ascii="Times New Roman" w:hAnsi="Times New Roman" w:cs="Times New Roman"/>
          <w:sz w:val="20"/>
          <w:szCs w:val="20"/>
          <w:highlight w:val="yellow"/>
        </w:rPr>
      </w:pPr>
    </w:p>
    <w:p w14:paraId="478FEAF5">
      <w:pPr>
        <w:rPr>
          <w:rFonts w:ascii="Times New Roman" w:hAnsi="Times New Roman" w:cs="Times New Roman"/>
          <w:sz w:val="20"/>
          <w:szCs w:val="20"/>
        </w:rPr>
      </w:pPr>
      <w:r>
        <w:rPr>
          <w:rFonts w:ascii="Times New Roman" w:hAnsi="Times New Roman" w:cs="Times New Roman"/>
          <w:sz w:val="20"/>
          <w:szCs w:val="20"/>
          <w:highlight w:val="yellow"/>
        </w:rPr>
        <w:t>13(a)</w:t>
      </w:r>
      <w:r>
        <w:rPr>
          <w:rFonts w:ascii="Times New Roman" w:hAnsi="Times New Roman" w:cs="Times New Roman"/>
          <w:sz w:val="20"/>
          <w:szCs w:val="20"/>
        </w:rPr>
        <w:t xml:space="preserve"> Lisansüstü Tez Danışmanlığı (DR)</w:t>
      </w:r>
    </w:p>
    <w:tbl>
      <w:tblPr>
        <w:tblStyle w:val="3"/>
        <w:tblW w:w="0" w:type="auto"/>
        <w:tblInd w:w="0" w:type="dxa"/>
        <w:tblLayout w:type="autofit"/>
        <w:tblCellMar>
          <w:top w:w="0" w:type="dxa"/>
          <w:left w:w="108" w:type="dxa"/>
          <w:bottom w:w="0" w:type="dxa"/>
          <w:right w:w="108" w:type="dxa"/>
        </w:tblCellMar>
      </w:tblPr>
      <w:tblGrid>
        <w:gridCol w:w="1980"/>
        <w:gridCol w:w="6520"/>
        <w:gridCol w:w="1134"/>
        <w:gridCol w:w="766"/>
      </w:tblGrid>
      <w:tr w14:paraId="570B10FE">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5AF5E22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color="auto" w:sz="4" w:space="0"/>
              <w:left w:val="single" w:color="auto" w:sz="4" w:space="0"/>
              <w:bottom w:val="single" w:color="auto" w:sz="4" w:space="0"/>
              <w:right w:val="single" w:color="auto" w:sz="4" w:space="0"/>
            </w:tcBorders>
          </w:tcPr>
          <w:p w14:paraId="12A555A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color="auto" w:sz="4" w:space="0"/>
              <w:left w:val="single" w:color="auto" w:sz="4" w:space="0"/>
              <w:bottom w:val="single" w:color="auto" w:sz="4" w:space="0"/>
              <w:right w:val="single" w:color="auto" w:sz="4" w:space="0"/>
            </w:tcBorders>
          </w:tcPr>
          <w:p w14:paraId="5F0810B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color="auto" w:sz="4" w:space="0"/>
              <w:left w:val="single" w:color="auto" w:sz="4" w:space="0"/>
              <w:bottom w:val="single" w:color="auto" w:sz="4" w:space="0"/>
              <w:right w:val="single" w:color="auto" w:sz="4" w:space="0"/>
            </w:tcBorders>
          </w:tcPr>
          <w:p w14:paraId="105FAA6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14:paraId="576C97E6">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7D651810">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7BC3F846">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72600228">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6766B123">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r>
      <w:tr w14:paraId="49866244">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1A054588">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0A9B4EE7">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15CC0187">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73B875C7">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r>
      <w:tr w14:paraId="0E1D74A6">
        <w:tblPrEx>
          <w:tblCellMar>
            <w:top w:w="0" w:type="dxa"/>
            <w:left w:w="108" w:type="dxa"/>
            <w:bottom w:w="0" w:type="dxa"/>
            <w:right w:w="108" w:type="dxa"/>
          </w:tblCellMar>
        </w:tblPrEx>
        <w:tc>
          <w:tcPr>
            <w:tcW w:w="9634" w:type="dxa"/>
            <w:gridSpan w:val="3"/>
            <w:tcBorders>
              <w:top w:val="single" w:color="auto" w:sz="4" w:space="0"/>
              <w:left w:val="single" w:color="auto" w:sz="4" w:space="0"/>
              <w:bottom w:val="single" w:color="auto" w:sz="4" w:space="0"/>
              <w:right w:val="single" w:color="auto" w:sz="4" w:space="0"/>
            </w:tcBorders>
          </w:tcPr>
          <w:p w14:paraId="56585E29">
            <w:pPr>
              <w:spacing w:after="0" w:line="240" w:lineRule="auto"/>
              <w:jc w:val="right"/>
              <w:rPr>
                <w:rFonts w:ascii="Times New Roman" w:hAnsi="Times New Roman" w:cs="Times New Roman"/>
              </w:rPr>
            </w:pPr>
            <w:r>
              <w:rPr>
                <w:rFonts w:ascii="Times New Roman" w:hAnsi="Times New Roman" w:cs="Times New Roman"/>
              </w:rPr>
              <w:t>Toplam</w:t>
            </w:r>
          </w:p>
        </w:tc>
        <w:tc>
          <w:tcPr>
            <w:tcW w:w="766" w:type="dxa"/>
            <w:tcBorders>
              <w:top w:val="single" w:color="auto" w:sz="4" w:space="0"/>
              <w:left w:val="single" w:color="auto" w:sz="4" w:space="0"/>
              <w:bottom w:val="single" w:color="auto" w:sz="4" w:space="0"/>
              <w:right w:val="single" w:color="auto" w:sz="4" w:space="0"/>
            </w:tcBorders>
          </w:tcPr>
          <w:p w14:paraId="5E2D89B9">
            <w:pPr>
              <w:spacing w:after="0" w:line="240" w:lineRule="auto"/>
              <w:jc w:val="center"/>
              <w:rPr>
                <w:rFonts w:ascii="Times New Roman" w:hAnsi="Times New Roman" w:cs="Times New Roman"/>
              </w:rPr>
            </w:pPr>
          </w:p>
        </w:tc>
      </w:tr>
    </w:tbl>
    <w:p w14:paraId="6B135C28">
      <w:pPr>
        <w:rPr>
          <w:rFonts w:ascii="Times New Roman" w:hAnsi="Times New Roman" w:cs="Times New Roman"/>
          <w:sz w:val="20"/>
          <w:szCs w:val="20"/>
        </w:rPr>
      </w:pPr>
    </w:p>
    <w:p w14:paraId="4FFB94E5">
      <w:pPr>
        <w:rPr>
          <w:rFonts w:ascii="Times New Roman" w:hAnsi="Times New Roman" w:cs="Times New Roman"/>
          <w:sz w:val="20"/>
          <w:szCs w:val="20"/>
        </w:rPr>
      </w:pPr>
      <w:r>
        <w:rPr>
          <w:rFonts w:ascii="Times New Roman" w:hAnsi="Times New Roman" w:cs="Times New Roman"/>
          <w:sz w:val="20"/>
          <w:szCs w:val="20"/>
          <w:highlight w:val="yellow"/>
        </w:rPr>
        <w:t>13(c-d)</w:t>
      </w:r>
      <w:r>
        <w:rPr>
          <w:rFonts w:ascii="Times New Roman" w:hAnsi="Times New Roman" w:cs="Times New Roman"/>
          <w:sz w:val="20"/>
          <w:szCs w:val="20"/>
        </w:rPr>
        <w:t xml:space="preserve"> Lisansüstü Tez Danışmanlığı (YL), TİK Üyeliği, Tez Jüri Üyeliği</w:t>
      </w:r>
    </w:p>
    <w:tbl>
      <w:tblPr>
        <w:tblStyle w:val="3"/>
        <w:tblW w:w="0" w:type="auto"/>
        <w:tblInd w:w="0" w:type="dxa"/>
        <w:tblLayout w:type="autofit"/>
        <w:tblCellMar>
          <w:top w:w="0" w:type="dxa"/>
          <w:left w:w="108" w:type="dxa"/>
          <w:bottom w:w="0" w:type="dxa"/>
          <w:right w:w="108" w:type="dxa"/>
        </w:tblCellMar>
      </w:tblPr>
      <w:tblGrid>
        <w:gridCol w:w="1980"/>
        <w:gridCol w:w="1980"/>
        <w:gridCol w:w="6520"/>
        <w:gridCol w:w="1134"/>
        <w:gridCol w:w="766"/>
      </w:tblGrid>
      <w:tr w14:paraId="060D0532">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08E960C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Puanlama Türü</w:t>
            </w:r>
          </w:p>
        </w:tc>
        <w:tc>
          <w:tcPr>
            <w:tcW w:w="1980" w:type="dxa"/>
            <w:tcBorders>
              <w:top w:val="single" w:color="auto" w:sz="4" w:space="0"/>
              <w:left w:val="single" w:color="auto" w:sz="4" w:space="0"/>
              <w:bottom w:val="single" w:color="auto" w:sz="4" w:space="0"/>
              <w:right w:val="single" w:color="auto" w:sz="4" w:space="0"/>
            </w:tcBorders>
          </w:tcPr>
          <w:p w14:paraId="2F14950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color="auto" w:sz="4" w:space="0"/>
              <w:left w:val="single" w:color="auto" w:sz="4" w:space="0"/>
              <w:bottom w:val="single" w:color="auto" w:sz="4" w:space="0"/>
              <w:right w:val="single" w:color="auto" w:sz="4" w:space="0"/>
            </w:tcBorders>
          </w:tcPr>
          <w:p w14:paraId="5924572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color="auto" w:sz="4" w:space="0"/>
              <w:left w:val="single" w:color="auto" w:sz="4" w:space="0"/>
              <w:bottom w:val="single" w:color="auto" w:sz="4" w:space="0"/>
              <w:right w:val="single" w:color="auto" w:sz="4" w:space="0"/>
            </w:tcBorders>
          </w:tcPr>
          <w:p w14:paraId="1F9C9BC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color="auto" w:sz="4" w:space="0"/>
              <w:left w:val="single" w:color="auto" w:sz="4" w:space="0"/>
              <w:bottom w:val="single" w:color="auto" w:sz="4" w:space="0"/>
              <w:right w:val="single" w:color="auto" w:sz="4" w:space="0"/>
            </w:tcBorders>
          </w:tcPr>
          <w:p w14:paraId="668FE20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14:paraId="6FA87C52">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7AA38451">
            <w:pPr>
              <w:spacing w:after="0" w:line="240" w:lineRule="auto"/>
              <w:jc w:val="center"/>
              <w:rPr>
                <w:rFonts w:ascii="Times New Roman" w:hAnsi="Times New Roman" w:cs="Times New Roman"/>
              </w:rPr>
            </w:pPr>
          </w:p>
        </w:tc>
        <w:tc>
          <w:tcPr>
            <w:tcW w:w="1980" w:type="dxa"/>
            <w:tcBorders>
              <w:top w:val="single" w:color="auto" w:sz="4" w:space="0"/>
              <w:left w:val="single" w:color="auto" w:sz="4" w:space="0"/>
              <w:bottom w:val="single" w:color="auto" w:sz="4" w:space="0"/>
              <w:right w:val="single" w:color="auto" w:sz="4" w:space="0"/>
            </w:tcBorders>
          </w:tcPr>
          <w:p w14:paraId="3B318EC9">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617AEB97">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2C5E1C62">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039486BC">
            <w:pPr>
              <w:spacing w:after="0" w:line="240" w:lineRule="auto"/>
              <w:jc w:val="center"/>
              <w:rPr>
                <w:rFonts w:ascii="Times New Roman" w:hAnsi="Times New Roman" w:cs="Times New Roman"/>
              </w:rPr>
            </w:pPr>
          </w:p>
        </w:tc>
      </w:tr>
      <w:tr w14:paraId="7E9D979D">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39B497AE">
            <w:pPr>
              <w:spacing w:after="0" w:line="240" w:lineRule="auto"/>
              <w:jc w:val="center"/>
              <w:rPr>
                <w:rFonts w:ascii="Times New Roman" w:hAnsi="Times New Roman" w:cs="Times New Roman"/>
              </w:rPr>
            </w:pPr>
          </w:p>
        </w:tc>
        <w:tc>
          <w:tcPr>
            <w:tcW w:w="1980" w:type="dxa"/>
            <w:tcBorders>
              <w:top w:val="single" w:color="auto" w:sz="4" w:space="0"/>
              <w:left w:val="single" w:color="auto" w:sz="4" w:space="0"/>
              <w:bottom w:val="single" w:color="auto" w:sz="4" w:space="0"/>
              <w:right w:val="single" w:color="auto" w:sz="4" w:space="0"/>
            </w:tcBorders>
          </w:tcPr>
          <w:p w14:paraId="1EAEED16">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400F6FE2">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20DDD351">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50B46467">
            <w:pPr>
              <w:spacing w:after="0" w:line="240" w:lineRule="auto"/>
              <w:jc w:val="center"/>
              <w:rPr>
                <w:rFonts w:ascii="Times New Roman" w:hAnsi="Times New Roman" w:cs="Times New Roman"/>
              </w:rPr>
            </w:pPr>
          </w:p>
        </w:tc>
      </w:tr>
      <w:tr w14:paraId="17AB467E">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00A5CF19">
            <w:pPr>
              <w:spacing w:after="0" w:line="240" w:lineRule="auto"/>
              <w:jc w:val="right"/>
              <w:rPr>
                <w:rFonts w:ascii="Times New Roman" w:hAnsi="Times New Roman" w:cs="Times New Roman"/>
              </w:rPr>
            </w:pPr>
          </w:p>
        </w:tc>
        <w:tc>
          <w:tcPr>
            <w:tcW w:w="9634" w:type="dxa"/>
            <w:gridSpan w:val="3"/>
            <w:tcBorders>
              <w:top w:val="single" w:color="auto" w:sz="4" w:space="0"/>
              <w:left w:val="single" w:color="auto" w:sz="4" w:space="0"/>
              <w:bottom w:val="single" w:color="auto" w:sz="4" w:space="0"/>
              <w:right w:val="single" w:color="auto" w:sz="4" w:space="0"/>
            </w:tcBorders>
          </w:tcPr>
          <w:p w14:paraId="41B5AD72">
            <w:pPr>
              <w:spacing w:after="0" w:line="240" w:lineRule="auto"/>
              <w:jc w:val="right"/>
              <w:rPr>
                <w:rFonts w:ascii="Times New Roman" w:hAnsi="Times New Roman" w:cs="Times New Roman"/>
              </w:rPr>
            </w:pPr>
            <w:r>
              <w:rPr>
                <w:rFonts w:ascii="Times New Roman" w:hAnsi="Times New Roman" w:cs="Times New Roman"/>
              </w:rPr>
              <w:t>Toplam</w:t>
            </w:r>
          </w:p>
        </w:tc>
        <w:tc>
          <w:tcPr>
            <w:tcW w:w="766" w:type="dxa"/>
            <w:tcBorders>
              <w:top w:val="single" w:color="auto" w:sz="4" w:space="0"/>
              <w:left w:val="single" w:color="auto" w:sz="4" w:space="0"/>
              <w:bottom w:val="single" w:color="auto" w:sz="4" w:space="0"/>
              <w:right w:val="single" w:color="auto" w:sz="4" w:space="0"/>
            </w:tcBorders>
          </w:tcPr>
          <w:p w14:paraId="5CF17F47">
            <w:pPr>
              <w:spacing w:after="0" w:line="240" w:lineRule="auto"/>
              <w:jc w:val="center"/>
              <w:rPr>
                <w:rFonts w:ascii="Times New Roman" w:hAnsi="Times New Roman" w:cs="Times New Roman"/>
              </w:rPr>
            </w:pPr>
          </w:p>
        </w:tc>
      </w:tr>
    </w:tbl>
    <w:p w14:paraId="3945E750">
      <w:pPr>
        <w:rPr>
          <w:rFonts w:ascii="Times New Roman" w:hAnsi="Times New Roman" w:cs="Times New Roman"/>
          <w:b/>
          <w:sz w:val="20"/>
          <w:szCs w:val="20"/>
        </w:rPr>
      </w:pPr>
    </w:p>
    <w:p w14:paraId="507A2F81">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14(a-b)</w:t>
      </w:r>
      <w:r>
        <w:rPr>
          <w:rFonts w:ascii="Times New Roman" w:hAnsi="Times New Roman" w:cs="Times New Roman"/>
          <w:b/>
          <w:sz w:val="20"/>
          <w:szCs w:val="20"/>
        </w:rPr>
        <w:t xml:space="preserve"> Yurtdışı Araştırma Faaliyetleri </w:t>
      </w:r>
    </w:p>
    <w:p w14:paraId="0E24240C">
      <w:pPr>
        <w:jc w:val="both"/>
        <w:rPr>
          <w:rFonts w:ascii="Times New Roman" w:hAnsi="Times New Roman" w:cs="Times New Roman"/>
          <w:sz w:val="20"/>
          <w:szCs w:val="20"/>
        </w:rPr>
      </w:pPr>
      <w:r>
        <w:rPr>
          <w:rFonts w:ascii="Times New Roman" w:hAnsi="Times New Roman" w:cs="Times New Roman"/>
          <w:sz w:val="20"/>
          <w:szCs w:val="20"/>
        </w:rPr>
        <w:t>* Son üç yılın herhangi bir yılında Times Higher Education (THE)/Quacquarelli Symonds (QS)/ARWU dünya sıralama sistemlerinde ve alan sıralamalarında, ilk 500’de yer alan yurtdışı eğitim ve araştırma kurumları veya Scimago kamu araştırma enstitüleri/kurumları sıralamasında (Scimago Institutions Rankings Government) ilk 250 kurum arasında yer alan kurumlarındaki faaliyetler kabul edilecektir. Çalışma alanı gereği yukarıdaki sıralama sistemleri dışında kalan kurum ve kuruluşlarda yapılması düşünülen araştırma faaliyetleri için ERÜ Senatosu kararı gereklidir.</w:t>
      </w:r>
    </w:p>
    <w:tbl>
      <w:tblPr>
        <w:tblStyle w:val="3"/>
        <w:tblW w:w="0" w:type="auto"/>
        <w:tblInd w:w="0" w:type="dxa"/>
        <w:tblLayout w:type="autofit"/>
        <w:tblCellMar>
          <w:top w:w="0" w:type="dxa"/>
          <w:left w:w="108" w:type="dxa"/>
          <w:bottom w:w="0" w:type="dxa"/>
          <w:right w:w="108" w:type="dxa"/>
        </w:tblCellMar>
      </w:tblPr>
      <w:tblGrid>
        <w:gridCol w:w="5566"/>
        <w:gridCol w:w="1789"/>
        <w:gridCol w:w="1755"/>
        <w:gridCol w:w="1783"/>
        <w:gridCol w:w="1648"/>
      </w:tblGrid>
      <w:tr w14:paraId="2C403C03">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28370E1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Araştırma Adı</w:t>
            </w:r>
          </w:p>
        </w:tc>
        <w:tc>
          <w:tcPr>
            <w:tcW w:w="1789" w:type="dxa"/>
            <w:tcBorders>
              <w:top w:val="single" w:color="auto" w:sz="4" w:space="0"/>
              <w:left w:val="single" w:color="auto" w:sz="4" w:space="0"/>
              <w:bottom w:val="single" w:color="auto" w:sz="4" w:space="0"/>
              <w:right w:val="single" w:color="auto" w:sz="4" w:space="0"/>
            </w:tcBorders>
          </w:tcPr>
          <w:p w14:paraId="1BAD9CC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755" w:type="dxa"/>
            <w:tcBorders>
              <w:top w:val="single" w:color="auto" w:sz="4" w:space="0"/>
              <w:left w:val="single" w:color="auto" w:sz="4" w:space="0"/>
              <w:bottom w:val="single" w:color="auto" w:sz="4" w:space="0"/>
              <w:right w:val="single" w:color="auto" w:sz="4" w:space="0"/>
            </w:tcBorders>
          </w:tcPr>
          <w:p w14:paraId="120F2B2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783" w:type="dxa"/>
            <w:tcBorders>
              <w:top w:val="single" w:color="auto" w:sz="4" w:space="0"/>
              <w:left w:val="single" w:color="auto" w:sz="4" w:space="0"/>
              <w:bottom w:val="single" w:color="auto" w:sz="4" w:space="0"/>
              <w:right w:val="single" w:color="auto" w:sz="4" w:space="0"/>
            </w:tcBorders>
          </w:tcPr>
          <w:p w14:paraId="0DD6D9C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color="auto" w:sz="4" w:space="0"/>
              <w:left w:val="single" w:color="auto" w:sz="4" w:space="0"/>
              <w:bottom w:val="single" w:color="auto" w:sz="4" w:space="0"/>
              <w:right w:val="single" w:color="auto" w:sz="4" w:space="0"/>
            </w:tcBorders>
          </w:tcPr>
          <w:p w14:paraId="626F0D8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25074470">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2D2D8673">
            <w:pPr>
              <w:spacing w:after="0" w:line="240" w:lineRule="auto"/>
              <w:rPr>
                <w:rFonts w:ascii="Times New Roman" w:hAnsi="Times New Roman" w:cs="Times New Roman"/>
              </w:rPr>
            </w:pPr>
          </w:p>
        </w:tc>
        <w:tc>
          <w:tcPr>
            <w:tcW w:w="1789" w:type="dxa"/>
            <w:tcBorders>
              <w:top w:val="single" w:color="auto" w:sz="4" w:space="0"/>
              <w:left w:val="single" w:color="auto" w:sz="4" w:space="0"/>
              <w:bottom w:val="single" w:color="auto" w:sz="4" w:space="0"/>
              <w:right w:val="single" w:color="auto" w:sz="4" w:space="0"/>
            </w:tcBorders>
          </w:tcPr>
          <w:p w14:paraId="5A0CF15A">
            <w:pPr>
              <w:spacing w:after="0" w:line="240" w:lineRule="auto"/>
              <w:rPr>
                <w:rFonts w:ascii="Times New Roman" w:hAnsi="Times New Roman" w:cs="Times New Roman"/>
              </w:rPr>
            </w:pPr>
          </w:p>
        </w:tc>
        <w:tc>
          <w:tcPr>
            <w:tcW w:w="1755" w:type="dxa"/>
            <w:tcBorders>
              <w:top w:val="single" w:color="auto" w:sz="4" w:space="0"/>
              <w:left w:val="single" w:color="auto" w:sz="4" w:space="0"/>
              <w:bottom w:val="single" w:color="auto" w:sz="4" w:space="0"/>
              <w:right w:val="single" w:color="auto" w:sz="4" w:space="0"/>
            </w:tcBorders>
          </w:tcPr>
          <w:p w14:paraId="76A0E10C">
            <w:pPr>
              <w:spacing w:after="0" w:line="240" w:lineRule="auto"/>
              <w:rPr>
                <w:rFonts w:ascii="Times New Roman" w:hAnsi="Times New Roman" w:cs="Times New Roman"/>
              </w:rPr>
            </w:pPr>
          </w:p>
        </w:tc>
        <w:tc>
          <w:tcPr>
            <w:tcW w:w="1783" w:type="dxa"/>
            <w:tcBorders>
              <w:top w:val="single" w:color="auto" w:sz="4" w:space="0"/>
              <w:left w:val="single" w:color="auto" w:sz="4" w:space="0"/>
              <w:bottom w:val="single" w:color="auto" w:sz="4" w:space="0"/>
              <w:right w:val="single" w:color="auto" w:sz="4" w:space="0"/>
            </w:tcBorders>
          </w:tcPr>
          <w:p w14:paraId="142E41AE">
            <w:pPr>
              <w:spacing w:after="0" w:line="240" w:lineRule="auto"/>
              <w:rPr>
                <w:rFonts w:ascii="Times New Roman" w:hAnsi="Times New Roman" w:cs="Times New Roman"/>
              </w:rPr>
            </w:pPr>
          </w:p>
        </w:tc>
        <w:tc>
          <w:tcPr>
            <w:tcW w:w="1648" w:type="dxa"/>
            <w:tcBorders>
              <w:top w:val="single" w:color="auto" w:sz="4" w:space="0"/>
              <w:left w:val="single" w:color="auto" w:sz="4" w:space="0"/>
              <w:bottom w:val="single" w:color="auto" w:sz="4" w:space="0"/>
              <w:right w:val="single" w:color="auto" w:sz="4" w:space="0"/>
            </w:tcBorders>
          </w:tcPr>
          <w:p w14:paraId="333D0C65">
            <w:pPr>
              <w:spacing w:after="0" w:line="240" w:lineRule="auto"/>
              <w:rPr>
                <w:rFonts w:ascii="Times New Roman" w:hAnsi="Times New Roman" w:cs="Times New Roman"/>
              </w:rPr>
            </w:pPr>
          </w:p>
        </w:tc>
      </w:tr>
    </w:tbl>
    <w:p w14:paraId="50779F61">
      <w:pPr>
        <w:jc w:val="both"/>
        <w:rPr>
          <w:rFonts w:ascii="Times New Roman" w:hAnsi="Times New Roman" w:cs="Times New Roman"/>
          <w:sz w:val="20"/>
          <w:szCs w:val="20"/>
        </w:rPr>
      </w:pPr>
    </w:p>
    <w:p w14:paraId="1E84E436">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15(a-ç)</w:t>
      </w:r>
      <w:r>
        <w:rPr>
          <w:rFonts w:ascii="Times New Roman" w:hAnsi="Times New Roman" w:cs="Times New Roman"/>
          <w:b/>
          <w:sz w:val="20"/>
          <w:szCs w:val="20"/>
        </w:rPr>
        <w:t xml:space="preserve"> İdari Faaliyetler</w:t>
      </w:r>
    </w:p>
    <w:p w14:paraId="6EEE42C7">
      <w:pPr>
        <w:jc w:val="both"/>
        <w:rPr>
          <w:rFonts w:ascii="Times New Roman" w:hAnsi="Times New Roman" w:cs="Times New Roman"/>
          <w:sz w:val="20"/>
          <w:szCs w:val="20"/>
        </w:rPr>
      </w:pPr>
      <w:r>
        <w:rPr>
          <w:rFonts w:ascii="Times New Roman" w:hAnsi="Times New Roman" w:cs="Times New Roman"/>
          <w:sz w:val="20"/>
          <w:szCs w:val="20"/>
        </w:rPr>
        <w:t>* 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3885"/>
        <w:gridCol w:w="1150"/>
        <w:gridCol w:w="1150"/>
        <w:gridCol w:w="1911"/>
        <w:gridCol w:w="1911"/>
        <w:gridCol w:w="1911"/>
      </w:tblGrid>
      <w:tr w14:paraId="78C7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5EF8C4C3">
            <w:pPr>
              <w:spacing w:after="0" w:line="240" w:lineRule="auto"/>
              <w:rPr>
                <w:rFonts w:ascii="Times New Roman" w:hAnsi="Times New Roman" w:cs="Times New Roman"/>
              </w:rPr>
            </w:pPr>
            <w:r>
              <w:rPr>
                <w:rFonts w:ascii="Times New Roman" w:hAnsi="Times New Roman" w:cs="Times New Roman"/>
              </w:rPr>
              <w:t>Faaliyet Adı</w:t>
            </w:r>
          </w:p>
        </w:tc>
        <w:tc>
          <w:tcPr>
            <w:tcW w:w="3885" w:type="dxa"/>
          </w:tcPr>
          <w:p w14:paraId="36F2552A">
            <w:pPr>
              <w:spacing w:after="0" w:line="240" w:lineRule="auto"/>
              <w:rPr>
                <w:rFonts w:ascii="Times New Roman" w:hAnsi="Times New Roman" w:cs="Times New Roman"/>
              </w:rPr>
            </w:pPr>
            <w:r>
              <w:rPr>
                <w:rFonts w:ascii="Times New Roman" w:hAnsi="Times New Roman" w:cs="Times New Roman"/>
              </w:rPr>
              <w:t>Birim</w:t>
            </w:r>
          </w:p>
        </w:tc>
        <w:tc>
          <w:tcPr>
            <w:tcW w:w="1150" w:type="dxa"/>
          </w:tcPr>
          <w:p w14:paraId="1963416E">
            <w:pPr>
              <w:spacing w:after="0" w:line="240" w:lineRule="auto"/>
              <w:rPr>
                <w:rFonts w:ascii="Times New Roman" w:hAnsi="Times New Roman" w:cs="Times New Roman"/>
              </w:rPr>
            </w:pPr>
            <w:r>
              <w:rPr>
                <w:rFonts w:ascii="Times New Roman" w:hAnsi="Times New Roman" w:cs="Times New Roman"/>
              </w:rPr>
              <w:t>Başlama  Tarihi</w:t>
            </w:r>
          </w:p>
        </w:tc>
        <w:tc>
          <w:tcPr>
            <w:tcW w:w="1150" w:type="dxa"/>
          </w:tcPr>
          <w:p w14:paraId="47CC2661">
            <w:pPr>
              <w:spacing w:after="0" w:line="240" w:lineRule="auto"/>
              <w:rPr>
                <w:rFonts w:ascii="Times New Roman" w:hAnsi="Times New Roman" w:cs="Times New Roman"/>
              </w:rPr>
            </w:pPr>
            <w:r>
              <w:rPr>
                <w:rFonts w:ascii="Times New Roman" w:hAnsi="Times New Roman" w:cs="Times New Roman"/>
              </w:rPr>
              <w:t>Bitiş Tarihi</w:t>
            </w:r>
          </w:p>
        </w:tc>
        <w:tc>
          <w:tcPr>
            <w:tcW w:w="1911" w:type="dxa"/>
          </w:tcPr>
          <w:p w14:paraId="705FC3BB">
            <w:pPr>
              <w:spacing w:after="0" w:line="240" w:lineRule="auto"/>
              <w:rPr>
                <w:rFonts w:ascii="Times New Roman" w:hAnsi="Times New Roman" w:cs="Times New Roman"/>
              </w:rPr>
            </w:pPr>
            <w:r>
              <w:rPr>
                <w:rFonts w:ascii="Times New Roman" w:hAnsi="Times New Roman" w:cs="Times New Roman"/>
              </w:rPr>
              <w:t>Hesap Yılı</w:t>
            </w:r>
          </w:p>
        </w:tc>
        <w:tc>
          <w:tcPr>
            <w:tcW w:w="1911" w:type="dxa"/>
          </w:tcPr>
          <w:p w14:paraId="307DF1D2">
            <w:pPr>
              <w:spacing w:after="0" w:line="240" w:lineRule="auto"/>
              <w:rPr>
                <w:rFonts w:ascii="Times New Roman" w:hAnsi="Times New Roman" w:cs="Times New Roman"/>
              </w:rPr>
            </w:pPr>
            <w:r>
              <w:rPr>
                <w:rFonts w:ascii="Times New Roman" w:hAnsi="Times New Roman" w:cs="Times New Roman"/>
              </w:rPr>
              <w:t>Birim Puan</w:t>
            </w:r>
          </w:p>
        </w:tc>
        <w:tc>
          <w:tcPr>
            <w:tcW w:w="1911" w:type="dxa"/>
          </w:tcPr>
          <w:p w14:paraId="6C7CCCA8">
            <w:pPr>
              <w:spacing w:after="0" w:line="240" w:lineRule="auto"/>
              <w:jc w:val="center"/>
              <w:rPr>
                <w:rFonts w:ascii="Times New Roman" w:hAnsi="Times New Roman" w:cs="Times New Roman"/>
              </w:rPr>
            </w:pPr>
            <w:r>
              <w:rPr>
                <w:rFonts w:ascii="Times New Roman" w:hAnsi="Times New Roman" w:cs="Times New Roman"/>
              </w:rPr>
              <w:t>Puan</w:t>
            </w:r>
          </w:p>
        </w:tc>
      </w:tr>
      <w:tr w14:paraId="335C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4225533F">
            <w:pPr>
              <w:spacing w:after="0" w:line="240" w:lineRule="auto"/>
              <w:rPr>
                <w:rFonts w:ascii="Times New Roman" w:hAnsi="Times New Roman" w:cs="Times New Roman"/>
              </w:rPr>
            </w:pPr>
          </w:p>
        </w:tc>
        <w:tc>
          <w:tcPr>
            <w:tcW w:w="3885" w:type="dxa"/>
          </w:tcPr>
          <w:p w14:paraId="43FE65DE">
            <w:pPr>
              <w:spacing w:after="0" w:line="240" w:lineRule="auto"/>
              <w:rPr>
                <w:rFonts w:ascii="Times New Roman" w:hAnsi="Times New Roman" w:cs="Times New Roman"/>
              </w:rPr>
            </w:pPr>
          </w:p>
        </w:tc>
        <w:tc>
          <w:tcPr>
            <w:tcW w:w="1150" w:type="dxa"/>
          </w:tcPr>
          <w:p w14:paraId="1AA23EC6">
            <w:pPr>
              <w:spacing w:after="0" w:line="240" w:lineRule="auto"/>
              <w:rPr>
                <w:rFonts w:ascii="Times New Roman" w:hAnsi="Times New Roman" w:cs="Times New Roman"/>
              </w:rPr>
            </w:pPr>
          </w:p>
        </w:tc>
        <w:tc>
          <w:tcPr>
            <w:tcW w:w="1150" w:type="dxa"/>
          </w:tcPr>
          <w:p w14:paraId="6C412AD8">
            <w:pPr>
              <w:spacing w:after="0" w:line="240" w:lineRule="auto"/>
              <w:rPr>
                <w:rFonts w:ascii="Times New Roman" w:hAnsi="Times New Roman" w:cs="Times New Roman"/>
              </w:rPr>
            </w:pPr>
          </w:p>
        </w:tc>
        <w:tc>
          <w:tcPr>
            <w:tcW w:w="1911" w:type="dxa"/>
          </w:tcPr>
          <w:p w14:paraId="725253F6">
            <w:pPr>
              <w:spacing w:after="0" w:line="240" w:lineRule="auto"/>
              <w:rPr>
                <w:rFonts w:ascii="Times New Roman" w:hAnsi="Times New Roman" w:cs="Times New Roman"/>
              </w:rPr>
            </w:pPr>
          </w:p>
        </w:tc>
        <w:tc>
          <w:tcPr>
            <w:tcW w:w="1911" w:type="dxa"/>
          </w:tcPr>
          <w:p w14:paraId="62B4E77B">
            <w:pPr>
              <w:spacing w:after="0" w:line="240" w:lineRule="auto"/>
              <w:rPr>
                <w:rFonts w:ascii="Times New Roman" w:hAnsi="Times New Roman" w:cs="Times New Roman"/>
              </w:rPr>
            </w:pPr>
          </w:p>
        </w:tc>
        <w:tc>
          <w:tcPr>
            <w:tcW w:w="1911" w:type="dxa"/>
          </w:tcPr>
          <w:p w14:paraId="382C4462">
            <w:pPr>
              <w:spacing w:after="0" w:line="240" w:lineRule="auto"/>
              <w:rPr>
                <w:rFonts w:ascii="Times New Roman" w:hAnsi="Times New Roman" w:cs="Times New Roman"/>
              </w:rPr>
            </w:pPr>
          </w:p>
        </w:tc>
      </w:tr>
      <w:tr w14:paraId="1FE2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65467855">
            <w:pPr>
              <w:spacing w:after="0" w:line="240" w:lineRule="auto"/>
              <w:rPr>
                <w:rFonts w:ascii="Times New Roman" w:hAnsi="Times New Roman" w:cs="Times New Roman"/>
              </w:rPr>
            </w:pPr>
          </w:p>
        </w:tc>
        <w:tc>
          <w:tcPr>
            <w:tcW w:w="3885" w:type="dxa"/>
          </w:tcPr>
          <w:p w14:paraId="699B6BAA">
            <w:pPr>
              <w:spacing w:after="0" w:line="240" w:lineRule="auto"/>
              <w:rPr>
                <w:rFonts w:ascii="Times New Roman" w:hAnsi="Times New Roman" w:cs="Times New Roman"/>
              </w:rPr>
            </w:pPr>
          </w:p>
        </w:tc>
        <w:tc>
          <w:tcPr>
            <w:tcW w:w="1150" w:type="dxa"/>
          </w:tcPr>
          <w:p w14:paraId="43A4D512">
            <w:pPr>
              <w:spacing w:after="0" w:line="240" w:lineRule="auto"/>
              <w:rPr>
                <w:rFonts w:ascii="Times New Roman" w:hAnsi="Times New Roman" w:cs="Times New Roman"/>
              </w:rPr>
            </w:pPr>
          </w:p>
        </w:tc>
        <w:tc>
          <w:tcPr>
            <w:tcW w:w="1150" w:type="dxa"/>
          </w:tcPr>
          <w:p w14:paraId="42A0F347">
            <w:pPr>
              <w:spacing w:after="0" w:line="240" w:lineRule="auto"/>
              <w:rPr>
                <w:rFonts w:ascii="Times New Roman" w:hAnsi="Times New Roman" w:cs="Times New Roman"/>
              </w:rPr>
            </w:pPr>
          </w:p>
        </w:tc>
        <w:tc>
          <w:tcPr>
            <w:tcW w:w="1911" w:type="dxa"/>
          </w:tcPr>
          <w:p w14:paraId="275A37BC">
            <w:pPr>
              <w:spacing w:after="0" w:line="240" w:lineRule="auto"/>
              <w:rPr>
                <w:rFonts w:ascii="Times New Roman" w:hAnsi="Times New Roman" w:cs="Times New Roman"/>
              </w:rPr>
            </w:pPr>
          </w:p>
        </w:tc>
        <w:tc>
          <w:tcPr>
            <w:tcW w:w="1911" w:type="dxa"/>
          </w:tcPr>
          <w:p w14:paraId="44D47E5F">
            <w:pPr>
              <w:spacing w:after="0" w:line="240" w:lineRule="auto"/>
              <w:rPr>
                <w:rFonts w:ascii="Times New Roman" w:hAnsi="Times New Roman" w:cs="Times New Roman"/>
              </w:rPr>
            </w:pPr>
          </w:p>
        </w:tc>
        <w:tc>
          <w:tcPr>
            <w:tcW w:w="1911" w:type="dxa"/>
          </w:tcPr>
          <w:p w14:paraId="5B1EDE6D">
            <w:pPr>
              <w:spacing w:after="0" w:line="240" w:lineRule="auto"/>
              <w:rPr>
                <w:rFonts w:ascii="Times New Roman" w:hAnsi="Times New Roman" w:cs="Times New Roman"/>
              </w:rPr>
            </w:pPr>
          </w:p>
        </w:tc>
      </w:tr>
      <w:tr w14:paraId="0333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71946124">
            <w:pPr>
              <w:spacing w:after="0" w:line="240" w:lineRule="auto"/>
              <w:rPr>
                <w:rFonts w:ascii="Times New Roman" w:hAnsi="Times New Roman" w:cs="Times New Roman"/>
              </w:rPr>
            </w:pPr>
          </w:p>
        </w:tc>
        <w:tc>
          <w:tcPr>
            <w:tcW w:w="3885" w:type="dxa"/>
          </w:tcPr>
          <w:p w14:paraId="3F89AEEF">
            <w:pPr>
              <w:spacing w:after="0" w:line="240" w:lineRule="auto"/>
              <w:rPr>
                <w:rFonts w:ascii="Times New Roman" w:hAnsi="Times New Roman" w:cs="Times New Roman"/>
              </w:rPr>
            </w:pPr>
          </w:p>
        </w:tc>
        <w:tc>
          <w:tcPr>
            <w:tcW w:w="1150" w:type="dxa"/>
          </w:tcPr>
          <w:p w14:paraId="2126C1F7">
            <w:pPr>
              <w:spacing w:after="0" w:line="240" w:lineRule="auto"/>
              <w:rPr>
                <w:rFonts w:ascii="Times New Roman" w:hAnsi="Times New Roman" w:cs="Times New Roman"/>
              </w:rPr>
            </w:pPr>
          </w:p>
        </w:tc>
        <w:tc>
          <w:tcPr>
            <w:tcW w:w="1150" w:type="dxa"/>
          </w:tcPr>
          <w:p w14:paraId="0E17DB83">
            <w:pPr>
              <w:spacing w:after="0" w:line="240" w:lineRule="auto"/>
              <w:rPr>
                <w:rFonts w:ascii="Times New Roman" w:hAnsi="Times New Roman" w:cs="Times New Roman"/>
              </w:rPr>
            </w:pPr>
          </w:p>
        </w:tc>
        <w:tc>
          <w:tcPr>
            <w:tcW w:w="1911" w:type="dxa"/>
          </w:tcPr>
          <w:p w14:paraId="3B09980C">
            <w:pPr>
              <w:spacing w:after="0" w:line="240" w:lineRule="auto"/>
              <w:rPr>
                <w:rFonts w:ascii="Times New Roman" w:hAnsi="Times New Roman" w:cs="Times New Roman"/>
              </w:rPr>
            </w:pPr>
          </w:p>
        </w:tc>
        <w:tc>
          <w:tcPr>
            <w:tcW w:w="1911" w:type="dxa"/>
          </w:tcPr>
          <w:p w14:paraId="17AC727C">
            <w:pPr>
              <w:spacing w:after="0" w:line="240" w:lineRule="auto"/>
              <w:rPr>
                <w:rFonts w:ascii="Times New Roman" w:hAnsi="Times New Roman" w:cs="Times New Roman"/>
              </w:rPr>
            </w:pPr>
          </w:p>
        </w:tc>
        <w:tc>
          <w:tcPr>
            <w:tcW w:w="1911" w:type="dxa"/>
          </w:tcPr>
          <w:p w14:paraId="0EBCE8AA">
            <w:pPr>
              <w:spacing w:after="0" w:line="240" w:lineRule="auto"/>
              <w:rPr>
                <w:rFonts w:ascii="Times New Roman" w:hAnsi="Times New Roman" w:cs="Times New Roman"/>
              </w:rPr>
            </w:pPr>
          </w:p>
        </w:tc>
      </w:tr>
      <w:tr w14:paraId="474B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09383879">
            <w:pPr>
              <w:spacing w:after="0" w:line="240" w:lineRule="auto"/>
              <w:rPr>
                <w:rFonts w:ascii="Times New Roman" w:hAnsi="Times New Roman" w:cs="Times New Roman"/>
              </w:rPr>
            </w:pPr>
          </w:p>
        </w:tc>
        <w:tc>
          <w:tcPr>
            <w:tcW w:w="3885" w:type="dxa"/>
          </w:tcPr>
          <w:p w14:paraId="3911754A">
            <w:pPr>
              <w:spacing w:after="0" w:line="240" w:lineRule="auto"/>
              <w:rPr>
                <w:rFonts w:ascii="Times New Roman" w:hAnsi="Times New Roman" w:cs="Times New Roman"/>
              </w:rPr>
            </w:pPr>
          </w:p>
        </w:tc>
        <w:tc>
          <w:tcPr>
            <w:tcW w:w="1150" w:type="dxa"/>
          </w:tcPr>
          <w:p w14:paraId="4BA72759">
            <w:pPr>
              <w:spacing w:after="0" w:line="240" w:lineRule="auto"/>
              <w:rPr>
                <w:rFonts w:ascii="Times New Roman" w:hAnsi="Times New Roman" w:cs="Times New Roman"/>
              </w:rPr>
            </w:pPr>
          </w:p>
        </w:tc>
        <w:tc>
          <w:tcPr>
            <w:tcW w:w="1150" w:type="dxa"/>
          </w:tcPr>
          <w:p w14:paraId="736C6FE9">
            <w:pPr>
              <w:spacing w:after="0" w:line="240" w:lineRule="auto"/>
              <w:rPr>
                <w:rFonts w:ascii="Times New Roman" w:hAnsi="Times New Roman" w:cs="Times New Roman"/>
              </w:rPr>
            </w:pPr>
          </w:p>
        </w:tc>
        <w:tc>
          <w:tcPr>
            <w:tcW w:w="1911" w:type="dxa"/>
          </w:tcPr>
          <w:p w14:paraId="5D1410A5">
            <w:pPr>
              <w:spacing w:after="0" w:line="240" w:lineRule="auto"/>
              <w:rPr>
                <w:rFonts w:ascii="Times New Roman" w:hAnsi="Times New Roman" w:cs="Times New Roman"/>
              </w:rPr>
            </w:pPr>
          </w:p>
        </w:tc>
        <w:tc>
          <w:tcPr>
            <w:tcW w:w="1911" w:type="dxa"/>
          </w:tcPr>
          <w:p w14:paraId="7051EF5A">
            <w:pPr>
              <w:spacing w:after="0" w:line="240" w:lineRule="auto"/>
              <w:rPr>
                <w:rFonts w:ascii="Times New Roman" w:hAnsi="Times New Roman" w:cs="Times New Roman"/>
              </w:rPr>
            </w:pPr>
          </w:p>
        </w:tc>
        <w:tc>
          <w:tcPr>
            <w:tcW w:w="1911" w:type="dxa"/>
          </w:tcPr>
          <w:p w14:paraId="3C05E741">
            <w:pPr>
              <w:spacing w:after="0" w:line="240" w:lineRule="auto"/>
              <w:rPr>
                <w:rFonts w:ascii="Times New Roman" w:hAnsi="Times New Roman" w:cs="Times New Roman"/>
              </w:rPr>
            </w:pPr>
          </w:p>
        </w:tc>
      </w:tr>
      <w:tr w14:paraId="744C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1B5F09FA">
            <w:pPr>
              <w:spacing w:after="0" w:line="240" w:lineRule="auto"/>
              <w:rPr>
                <w:rFonts w:ascii="Times New Roman" w:hAnsi="Times New Roman" w:cs="Times New Roman"/>
              </w:rPr>
            </w:pPr>
          </w:p>
        </w:tc>
        <w:tc>
          <w:tcPr>
            <w:tcW w:w="3885" w:type="dxa"/>
          </w:tcPr>
          <w:p w14:paraId="5E0B0112">
            <w:pPr>
              <w:spacing w:after="0" w:line="240" w:lineRule="auto"/>
              <w:rPr>
                <w:rFonts w:ascii="Times New Roman" w:hAnsi="Times New Roman" w:cs="Times New Roman"/>
              </w:rPr>
            </w:pPr>
          </w:p>
        </w:tc>
        <w:tc>
          <w:tcPr>
            <w:tcW w:w="1150" w:type="dxa"/>
          </w:tcPr>
          <w:p w14:paraId="0917ECEB">
            <w:pPr>
              <w:spacing w:after="0" w:line="240" w:lineRule="auto"/>
              <w:rPr>
                <w:rFonts w:ascii="Times New Roman" w:hAnsi="Times New Roman" w:cs="Times New Roman"/>
              </w:rPr>
            </w:pPr>
          </w:p>
        </w:tc>
        <w:tc>
          <w:tcPr>
            <w:tcW w:w="1150" w:type="dxa"/>
          </w:tcPr>
          <w:p w14:paraId="46C9248B">
            <w:pPr>
              <w:spacing w:after="0" w:line="240" w:lineRule="auto"/>
              <w:rPr>
                <w:rFonts w:ascii="Times New Roman" w:hAnsi="Times New Roman" w:cs="Times New Roman"/>
              </w:rPr>
            </w:pPr>
          </w:p>
        </w:tc>
        <w:tc>
          <w:tcPr>
            <w:tcW w:w="1911" w:type="dxa"/>
          </w:tcPr>
          <w:p w14:paraId="7EAA8906">
            <w:pPr>
              <w:spacing w:after="0" w:line="240" w:lineRule="auto"/>
              <w:rPr>
                <w:rFonts w:ascii="Times New Roman" w:hAnsi="Times New Roman" w:cs="Times New Roman"/>
              </w:rPr>
            </w:pPr>
          </w:p>
        </w:tc>
        <w:tc>
          <w:tcPr>
            <w:tcW w:w="1911" w:type="dxa"/>
          </w:tcPr>
          <w:p w14:paraId="21453B75">
            <w:pPr>
              <w:spacing w:after="0" w:line="240" w:lineRule="auto"/>
              <w:rPr>
                <w:rFonts w:ascii="Times New Roman" w:hAnsi="Times New Roman" w:cs="Times New Roman"/>
              </w:rPr>
            </w:pPr>
          </w:p>
        </w:tc>
        <w:tc>
          <w:tcPr>
            <w:tcW w:w="1911" w:type="dxa"/>
          </w:tcPr>
          <w:p w14:paraId="4808A671">
            <w:pPr>
              <w:spacing w:after="0" w:line="240" w:lineRule="auto"/>
              <w:rPr>
                <w:rFonts w:ascii="Times New Roman" w:hAnsi="Times New Roman" w:cs="Times New Roman"/>
              </w:rPr>
            </w:pPr>
          </w:p>
        </w:tc>
      </w:tr>
      <w:tr w14:paraId="1282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4F78BEBA">
            <w:pPr>
              <w:spacing w:after="0" w:line="240" w:lineRule="auto"/>
              <w:rPr>
                <w:rFonts w:ascii="Times New Roman" w:hAnsi="Times New Roman" w:cs="Times New Roman"/>
              </w:rPr>
            </w:pPr>
          </w:p>
        </w:tc>
        <w:tc>
          <w:tcPr>
            <w:tcW w:w="3885" w:type="dxa"/>
          </w:tcPr>
          <w:p w14:paraId="4CDBF5CC">
            <w:pPr>
              <w:spacing w:after="0" w:line="240" w:lineRule="auto"/>
              <w:rPr>
                <w:rFonts w:ascii="Times New Roman" w:hAnsi="Times New Roman" w:cs="Times New Roman"/>
              </w:rPr>
            </w:pPr>
          </w:p>
        </w:tc>
        <w:tc>
          <w:tcPr>
            <w:tcW w:w="1150" w:type="dxa"/>
          </w:tcPr>
          <w:p w14:paraId="0B036536">
            <w:pPr>
              <w:spacing w:after="0" w:line="240" w:lineRule="auto"/>
              <w:rPr>
                <w:rFonts w:ascii="Times New Roman" w:hAnsi="Times New Roman" w:cs="Times New Roman"/>
              </w:rPr>
            </w:pPr>
          </w:p>
        </w:tc>
        <w:tc>
          <w:tcPr>
            <w:tcW w:w="1150" w:type="dxa"/>
          </w:tcPr>
          <w:p w14:paraId="724FABA5">
            <w:pPr>
              <w:spacing w:after="0" w:line="240" w:lineRule="auto"/>
              <w:rPr>
                <w:rFonts w:ascii="Times New Roman" w:hAnsi="Times New Roman" w:cs="Times New Roman"/>
              </w:rPr>
            </w:pPr>
          </w:p>
        </w:tc>
        <w:tc>
          <w:tcPr>
            <w:tcW w:w="1911" w:type="dxa"/>
          </w:tcPr>
          <w:p w14:paraId="43CE82FC">
            <w:pPr>
              <w:spacing w:after="0" w:line="240" w:lineRule="auto"/>
              <w:rPr>
                <w:rFonts w:ascii="Times New Roman" w:hAnsi="Times New Roman" w:cs="Times New Roman"/>
              </w:rPr>
            </w:pPr>
          </w:p>
        </w:tc>
        <w:tc>
          <w:tcPr>
            <w:tcW w:w="1911" w:type="dxa"/>
          </w:tcPr>
          <w:p w14:paraId="457F554A">
            <w:pPr>
              <w:spacing w:after="0" w:line="240" w:lineRule="auto"/>
              <w:rPr>
                <w:rFonts w:ascii="Times New Roman" w:hAnsi="Times New Roman" w:cs="Times New Roman"/>
              </w:rPr>
            </w:pPr>
          </w:p>
        </w:tc>
        <w:tc>
          <w:tcPr>
            <w:tcW w:w="1911" w:type="dxa"/>
          </w:tcPr>
          <w:p w14:paraId="4A14281C">
            <w:pPr>
              <w:spacing w:after="0" w:line="240" w:lineRule="auto"/>
              <w:rPr>
                <w:rFonts w:ascii="Times New Roman" w:hAnsi="Times New Roman" w:cs="Times New Roman"/>
              </w:rPr>
            </w:pPr>
          </w:p>
        </w:tc>
      </w:tr>
      <w:tr w14:paraId="4A27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353F14C2">
            <w:pPr>
              <w:spacing w:after="0" w:line="240" w:lineRule="auto"/>
              <w:rPr>
                <w:rFonts w:ascii="Times New Roman" w:hAnsi="Times New Roman" w:cs="Times New Roman"/>
              </w:rPr>
            </w:pPr>
          </w:p>
        </w:tc>
        <w:tc>
          <w:tcPr>
            <w:tcW w:w="3885" w:type="dxa"/>
          </w:tcPr>
          <w:p w14:paraId="7792C2FE">
            <w:pPr>
              <w:spacing w:after="0" w:line="240" w:lineRule="auto"/>
              <w:rPr>
                <w:rFonts w:ascii="Times New Roman" w:hAnsi="Times New Roman" w:cs="Times New Roman"/>
              </w:rPr>
            </w:pPr>
          </w:p>
        </w:tc>
        <w:tc>
          <w:tcPr>
            <w:tcW w:w="1150" w:type="dxa"/>
          </w:tcPr>
          <w:p w14:paraId="6B108124">
            <w:pPr>
              <w:spacing w:after="0" w:line="240" w:lineRule="auto"/>
              <w:rPr>
                <w:rFonts w:ascii="Times New Roman" w:hAnsi="Times New Roman" w:cs="Times New Roman"/>
              </w:rPr>
            </w:pPr>
          </w:p>
        </w:tc>
        <w:tc>
          <w:tcPr>
            <w:tcW w:w="1150" w:type="dxa"/>
          </w:tcPr>
          <w:p w14:paraId="52D10523">
            <w:pPr>
              <w:spacing w:after="0" w:line="240" w:lineRule="auto"/>
              <w:rPr>
                <w:rFonts w:ascii="Times New Roman" w:hAnsi="Times New Roman" w:cs="Times New Roman"/>
              </w:rPr>
            </w:pPr>
          </w:p>
        </w:tc>
        <w:tc>
          <w:tcPr>
            <w:tcW w:w="1911" w:type="dxa"/>
          </w:tcPr>
          <w:p w14:paraId="6F45676E">
            <w:pPr>
              <w:spacing w:after="0" w:line="240" w:lineRule="auto"/>
              <w:rPr>
                <w:rFonts w:ascii="Times New Roman" w:hAnsi="Times New Roman" w:cs="Times New Roman"/>
              </w:rPr>
            </w:pPr>
          </w:p>
        </w:tc>
        <w:tc>
          <w:tcPr>
            <w:tcW w:w="1911" w:type="dxa"/>
          </w:tcPr>
          <w:p w14:paraId="44E166FC">
            <w:pPr>
              <w:spacing w:after="0" w:line="240" w:lineRule="auto"/>
              <w:rPr>
                <w:rFonts w:ascii="Times New Roman" w:hAnsi="Times New Roman" w:cs="Times New Roman"/>
              </w:rPr>
            </w:pPr>
          </w:p>
        </w:tc>
        <w:tc>
          <w:tcPr>
            <w:tcW w:w="1911" w:type="dxa"/>
          </w:tcPr>
          <w:p w14:paraId="6F155CE2">
            <w:pPr>
              <w:spacing w:after="0" w:line="240" w:lineRule="auto"/>
              <w:rPr>
                <w:rFonts w:ascii="Times New Roman" w:hAnsi="Times New Roman" w:cs="Times New Roman"/>
              </w:rPr>
            </w:pPr>
          </w:p>
        </w:tc>
      </w:tr>
      <w:tr w14:paraId="4B71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8" w:type="dxa"/>
            <w:gridSpan w:val="6"/>
          </w:tcPr>
          <w:p w14:paraId="15618DD2">
            <w:pPr>
              <w:spacing w:after="0" w:line="240" w:lineRule="auto"/>
              <w:jc w:val="right"/>
              <w:rPr>
                <w:rFonts w:ascii="Times New Roman" w:hAnsi="Times New Roman" w:cs="Times New Roman"/>
              </w:rPr>
            </w:pPr>
            <w:r>
              <w:rPr>
                <w:rFonts w:ascii="Times New Roman" w:hAnsi="Times New Roman" w:cs="Times New Roman"/>
              </w:rPr>
              <w:t>Toplam</w:t>
            </w:r>
          </w:p>
        </w:tc>
        <w:tc>
          <w:tcPr>
            <w:tcW w:w="1911" w:type="dxa"/>
          </w:tcPr>
          <w:p w14:paraId="23DF32ED">
            <w:pPr>
              <w:spacing w:after="0" w:line="240" w:lineRule="auto"/>
              <w:rPr>
                <w:rFonts w:ascii="Times New Roman" w:hAnsi="Times New Roman" w:cs="Times New Roman"/>
              </w:rPr>
            </w:pPr>
          </w:p>
        </w:tc>
      </w:tr>
    </w:tbl>
    <w:p w14:paraId="4F2207AA">
      <w:pPr>
        <w:rPr>
          <w:rFonts w:ascii="Times New Roman" w:hAnsi="Times New Roman" w:cs="Times New Roman"/>
          <w:b/>
          <w:sz w:val="20"/>
          <w:szCs w:val="20"/>
        </w:rPr>
      </w:pPr>
    </w:p>
    <w:p w14:paraId="5A35CA42">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16(a-e)</w:t>
      </w:r>
      <w:r>
        <w:rPr>
          <w:rFonts w:ascii="Times New Roman" w:hAnsi="Times New Roman" w:cs="Times New Roman"/>
          <w:b/>
          <w:sz w:val="20"/>
          <w:szCs w:val="20"/>
        </w:rPr>
        <w:t xml:space="preserve"> Girişimcilik Faaliyetleri</w:t>
      </w:r>
    </w:p>
    <w:p w14:paraId="091626C1">
      <w:pPr>
        <w:jc w:val="both"/>
        <w:rPr>
          <w:rFonts w:ascii="Times New Roman" w:hAnsi="Times New Roman" w:cs="Times New Roman"/>
          <w:sz w:val="20"/>
          <w:szCs w:val="20"/>
        </w:rPr>
      </w:pPr>
      <w:r>
        <w:rPr>
          <w:rFonts w:ascii="Times New Roman" w:hAnsi="Times New Roman" w:cs="Times New Roman"/>
          <w:sz w:val="20"/>
          <w:szCs w:val="20"/>
        </w:rPr>
        <w:t>* 16(b) faaliyetleri kapsamında son iki (2) yılda verilen dersler puanlanır.</w:t>
      </w:r>
    </w:p>
    <w:p w14:paraId="1075A69D">
      <w:pPr>
        <w:rPr>
          <w:rFonts w:ascii="Times New Roman" w:hAnsi="Times New Roman" w:cs="Times New Roman"/>
          <w:sz w:val="20"/>
          <w:szCs w:val="20"/>
        </w:rPr>
      </w:pPr>
    </w:p>
    <w:p w14:paraId="01899267">
      <w:pPr>
        <w:rPr>
          <w:rFonts w:ascii="Times New Roman" w:hAnsi="Times New Roman" w:cs="Times New Roman"/>
          <w:sz w:val="20"/>
          <w:szCs w:val="20"/>
        </w:rPr>
      </w:pPr>
      <w:r>
        <w:rPr>
          <w:rFonts w:ascii="Times New Roman" w:hAnsi="Times New Roman" w:cs="Times New Roman"/>
          <w:sz w:val="20"/>
          <w:szCs w:val="20"/>
          <w:highlight w:val="yellow"/>
        </w:rPr>
        <w:t>16(a)</w:t>
      </w:r>
      <w:r>
        <w:rPr>
          <w:rFonts w:ascii="Times New Roman" w:hAnsi="Times New Roman" w:cs="Times New Roman"/>
          <w:sz w:val="20"/>
          <w:szCs w:val="20"/>
        </w:rPr>
        <w:t xml:space="preserve"> Teknoparklarda firma sahibi ya da firmanın ortağı olmak</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8"/>
        <w:gridCol w:w="3498"/>
        <w:gridCol w:w="1831"/>
        <w:gridCol w:w="982"/>
      </w:tblGrid>
      <w:tr w14:paraId="5B34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tcPr>
          <w:p w14:paraId="0EA95569">
            <w:pPr>
              <w:spacing w:after="0" w:line="240" w:lineRule="auto"/>
              <w:rPr>
                <w:rFonts w:ascii="Times New Roman" w:hAnsi="Times New Roman" w:cs="Times New Roman"/>
              </w:rPr>
            </w:pPr>
            <w:r>
              <w:rPr>
                <w:rFonts w:ascii="Times New Roman" w:hAnsi="Times New Roman" w:cs="Times New Roman"/>
              </w:rPr>
              <w:t>Firma Adı</w:t>
            </w:r>
          </w:p>
        </w:tc>
        <w:tc>
          <w:tcPr>
            <w:tcW w:w="3498" w:type="dxa"/>
          </w:tcPr>
          <w:p w14:paraId="0F53FD45">
            <w:pPr>
              <w:spacing w:after="0" w:line="240" w:lineRule="auto"/>
              <w:rPr>
                <w:rFonts w:ascii="Times New Roman" w:hAnsi="Times New Roman" w:cs="Times New Roman"/>
              </w:rPr>
            </w:pPr>
            <w:r>
              <w:rPr>
                <w:rFonts w:ascii="Times New Roman" w:hAnsi="Times New Roman" w:cs="Times New Roman"/>
              </w:rPr>
              <w:t>Yeri</w:t>
            </w:r>
          </w:p>
        </w:tc>
        <w:tc>
          <w:tcPr>
            <w:tcW w:w="1831" w:type="dxa"/>
          </w:tcPr>
          <w:p w14:paraId="4B303B80">
            <w:pPr>
              <w:spacing w:after="0" w:line="240" w:lineRule="auto"/>
              <w:rPr>
                <w:rFonts w:ascii="Times New Roman" w:hAnsi="Times New Roman" w:cs="Times New Roman"/>
              </w:rPr>
            </w:pPr>
            <w:r>
              <w:rPr>
                <w:rFonts w:ascii="Times New Roman" w:hAnsi="Times New Roman" w:cs="Times New Roman"/>
              </w:rPr>
              <w:t>Kuruluş Tarihi</w:t>
            </w:r>
          </w:p>
        </w:tc>
        <w:tc>
          <w:tcPr>
            <w:tcW w:w="982" w:type="dxa"/>
          </w:tcPr>
          <w:p w14:paraId="6380AC90">
            <w:pPr>
              <w:spacing w:after="0" w:line="240" w:lineRule="auto"/>
              <w:rPr>
                <w:rFonts w:ascii="Times New Roman" w:hAnsi="Times New Roman" w:cs="Times New Roman"/>
              </w:rPr>
            </w:pPr>
            <w:r>
              <w:rPr>
                <w:rFonts w:ascii="Times New Roman" w:hAnsi="Times New Roman" w:cs="Times New Roman"/>
              </w:rPr>
              <w:t>Puan</w:t>
            </w:r>
          </w:p>
        </w:tc>
      </w:tr>
      <w:tr w14:paraId="2570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tcPr>
          <w:p w14:paraId="4DEE1462">
            <w:pPr>
              <w:spacing w:after="0" w:line="240" w:lineRule="auto"/>
              <w:rPr>
                <w:rFonts w:ascii="Times New Roman" w:hAnsi="Times New Roman" w:cs="Times New Roman"/>
                <w:color w:val="FF0000"/>
              </w:rPr>
            </w:pPr>
            <w:r>
              <w:rPr>
                <w:rFonts w:ascii="Times New Roman" w:hAnsi="Times New Roman" w:cs="Times New Roman"/>
                <w:color w:val="FF0000"/>
              </w:rPr>
              <w:t>Teknoparklarda firma sahibi ya da firmanın ortağı olmak (en az bir (1) yıl aktif olan firmalar)</w:t>
            </w:r>
          </w:p>
        </w:tc>
        <w:tc>
          <w:tcPr>
            <w:tcW w:w="3498" w:type="dxa"/>
          </w:tcPr>
          <w:p w14:paraId="2005EEE0">
            <w:pPr>
              <w:spacing w:after="0" w:line="240" w:lineRule="auto"/>
              <w:rPr>
                <w:rFonts w:ascii="Times New Roman" w:hAnsi="Times New Roman" w:cs="Times New Roman"/>
                <w:color w:val="FF0000"/>
              </w:rPr>
            </w:pPr>
          </w:p>
        </w:tc>
        <w:tc>
          <w:tcPr>
            <w:tcW w:w="1831" w:type="dxa"/>
          </w:tcPr>
          <w:p w14:paraId="7AAD11A3">
            <w:pPr>
              <w:spacing w:after="0" w:line="240" w:lineRule="auto"/>
              <w:rPr>
                <w:rFonts w:ascii="Times New Roman" w:hAnsi="Times New Roman" w:cs="Times New Roman"/>
                <w:color w:val="FF0000"/>
              </w:rPr>
            </w:pPr>
          </w:p>
        </w:tc>
        <w:tc>
          <w:tcPr>
            <w:tcW w:w="982" w:type="dxa"/>
            <w:vAlign w:val="center"/>
          </w:tcPr>
          <w:p w14:paraId="374BA420">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r>
    </w:tbl>
    <w:p w14:paraId="52E2168B">
      <w:pPr>
        <w:rPr>
          <w:rFonts w:ascii="Times New Roman" w:hAnsi="Times New Roman" w:cs="Times New Roman"/>
          <w:sz w:val="20"/>
          <w:szCs w:val="20"/>
        </w:rPr>
      </w:pPr>
    </w:p>
    <w:p w14:paraId="792937EB">
      <w:pPr>
        <w:rPr>
          <w:rFonts w:ascii="Times New Roman" w:hAnsi="Times New Roman" w:cs="Times New Roman"/>
          <w:sz w:val="20"/>
          <w:szCs w:val="20"/>
        </w:rPr>
      </w:pPr>
      <w:r>
        <w:rPr>
          <w:rFonts w:ascii="Times New Roman" w:hAnsi="Times New Roman" w:cs="Times New Roman"/>
          <w:sz w:val="20"/>
          <w:szCs w:val="20"/>
          <w:highlight w:val="yellow"/>
        </w:rPr>
        <w:t>16(b)</w:t>
      </w:r>
      <w:r>
        <w:rPr>
          <w:rFonts w:ascii="Times New Roman" w:hAnsi="Times New Roman" w:cs="Times New Roman"/>
          <w:sz w:val="20"/>
          <w:szCs w:val="20"/>
        </w:rPr>
        <w:t xml:space="preserve"> Lisans ve lisansüstü seviyesinde girişimcilik, teknoloji yönetimi ve inovasyon yönetimi konularında ders veriyor olmak</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5103"/>
        <w:gridCol w:w="1594"/>
        <w:gridCol w:w="1567"/>
      </w:tblGrid>
      <w:tr w14:paraId="0A07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D8D8D8" w:themeFill="background1" w:themeFillShade="D9"/>
          </w:tcPr>
          <w:p w14:paraId="017BB9D3">
            <w:pPr>
              <w:spacing w:after="0"/>
              <w:rPr>
                <w:rFonts w:ascii="Times New Roman" w:hAnsi="Times New Roman" w:cs="Times New Roman"/>
              </w:rPr>
            </w:pPr>
            <w:r>
              <w:rPr>
                <w:rFonts w:ascii="Times New Roman" w:hAnsi="Times New Roman" w:cs="Times New Roman"/>
              </w:rPr>
              <w:t>Yıl</w:t>
            </w:r>
          </w:p>
        </w:tc>
        <w:tc>
          <w:tcPr>
            <w:tcW w:w="1985" w:type="dxa"/>
            <w:shd w:val="clear" w:color="auto" w:fill="D8D8D8" w:themeFill="background1" w:themeFillShade="D9"/>
          </w:tcPr>
          <w:p w14:paraId="3487C16B">
            <w:pPr>
              <w:spacing w:after="0"/>
              <w:rPr>
                <w:rFonts w:ascii="Times New Roman" w:hAnsi="Times New Roman" w:cs="Times New Roman"/>
              </w:rPr>
            </w:pPr>
            <w:r>
              <w:rPr>
                <w:rFonts w:ascii="Times New Roman" w:hAnsi="Times New Roman" w:cs="Times New Roman"/>
              </w:rPr>
              <w:t>Yarıyıl</w:t>
            </w:r>
          </w:p>
        </w:tc>
        <w:tc>
          <w:tcPr>
            <w:tcW w:w="5103" w:type="dxa"/>
            <w:shd w:val="clear" w:color="auto" w:fill="D8D8D8" w:themeFill="background1" w:themeFillShade="D9"/>
          </w:tcPr>
          <w:p w14:paraId="7E050375">
            <w:pPr>
              <w:spacing w:after="0"/>
              <w:rPr>
                <w:rFonts w:ascii="Times New Roman" w:hAnsi="Times New Roman" w:cs="Times New Roman"/>
              </w:rPr>
            </w:pPr>
            <w:r>
              <w:rPr>
                <w:rFonts w:ascii="Times New Roman" w:hAnsi="Times New Roman" w:cs="Times New Roman"/>
              </w:rPr>
              <w:t xml:space="preserve">Program </w:t>
            </w:r>
          </w:p>
        </w:tc>
        <w:tc>
          <w:tcPr>
            <w:tcW w:w="1594" w:type="dxa"/>
            <w:shd w:val="clear" w:color="auto" w:fill="D8D8D8" w:themeFill="background1" w:themeFillShade="D9"/>
          </w:tcPr>
          <w:p w14:paraId="2C1FD44B">
            <w:pPr>
              <w:spacing w:after="0"/>
              <w:rPr>
                <w:rFonts w:ascii="Times New Roman" w:hAnsi="Times New Roman" w:cs="Times New Roman"/>
              </w:rPr>
            </w:pPr>
            <w:r>
              <w:rPr>
                <w:rFonts w:ascii="Times New Roman" w:hAnsi="Times New Roman" w:cs="Times New Roman"/>
              </w:rPr>
              <w:t>Öğrenim Dili</w:t>
            </w:r>
          </w:p>
        </w:tc>
        <w:tc>
          <w:tcPr>
            <w:tcW w:w="1567" w:type="dxa"/>
            <w:shd w:val="clear" w:color="auto" w:fill="D8D8D8" w:themeFill="background1" w:themeFillShade="D9"/>
          </w:tcPr>
          <w:p w14:paraId="7018F62C">
            <w:pPr>
              <w:spacing w:after="0"/>
              <w:rPr>
                <w:rFonts w:ascii="Times New Roman" w:hAnsi="Times New Roman" w:cs="Times New Roman"/>
              </w:rPr>
            </w:pPr>
            <w:r>
              <w:rPr>
                <w:rFonts w:ascii="Times New Roman" w:hAnsi="Times New Roman" w:cs="Times New Roman"/>
              </w:rPr>
              <w:t>Puan</w:t>
            </w:r>
          </w:p>
        </w:tc>
      </w:tr>
      <w:tr w14:paraId="2576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48B67102">
            <w:pPr>
              <w:tabs>
                <w:tab w:val="left" w:pos="5308"/>
              </w:tabs>
              <w:spacing w:after="0" w:line="240" w:lineRule="auto"/>
              <w:rPr>
                <w:rFonts w:ascii="Times New Roman" w:hAnsi="Times New Roman" w:cs="Times New Roman"/>
                <w:color w:val="FF0000"/>
                <w:sz w:val="20"/>
                <w:szCs w:val="20"/>
              </w:rPr>
            </w:pPr>
          </w:p>
        </w:tc>
        <w:tc>
          <w:tcPr>
            <w:tcW w:w="1985" w:type="dxa"/>
          </w:tcPr>
          <w:p w14:paraId="46734AD3">
            <w:pPr>
              <w:tabs>
                <w:tab w:val="left" w:pos="5308"/>
              </w:tabs>
              <w:spacing w:after="0" w:line="240" w:lineRule="auto"/>
              <w:rPr>
                <w:rFonts w:ascii="Times New Roman" w:hAnsi="Times New Roman" w:cs="Times New Roman"/>
                <w:color w:val="FF0000"/>
                <w:sz w:val="20"/>
                <w:szCs w:val="20"/>
              </w:rPr>
            </w:pPr>
          </w:p>
        </w:tc>
        <w:tc>
          <w:tcPr>
            <w:tcW w:w="5103" w:type="dxa"/>
          </w:tcPr>
          <w:p w14:paraId="3EA2C86D">
            <w:pPr>
              <w:tabs>
                <w:tab w:val="left" w:pos="5308"/>
              </w:tabs>
              <w:spacing w:after="0" w:line="240" w:lineRule="auto"/>
              <w:rPr>
                <w:rFonts w:ascii="Times New Roman" w:hAnsi="Times New Roman" w:cs="Times New Roman"/>
                <w:color w:val="FF0000"/>
              </w:rPr>
            </w:pPr>
            <w:r>
              <w:rPr>
                <w:rFonts w:ascii="Times New Roman" w:hAnsi="Times New Roman" w:cs="Times New Roman"/>
                <w:color w:val="FF0000"/>
              </w:rPr>
              <w:t xml:space="preserve">Lisans ve lisansüstü seviyesinde girişimcilik, teknoloji yönetimi ve inovasyon yönetimi konularında ders veriyor olmak </w:t>
            </w:r>
          </w:p>
        </w:tc>
        <w:tc>
          <w:tcPr>
            <w:tcW w:w="1594" w:type="dxa"/>
          </w:tcPr>
          <w:p w14:paraId="6E202EF2">
            <w:pPr>
              <w:tabs>
                <w:tab w:val="left" w:pos="5308"/>
              </w:tabs>
              <w:spacing w:after="0"/>
              <w:jc w:val="center"/>
              <w:rPr>
                <w:rFonts w:ascii="Times New Roman" w:hAnsi="Times New Roman" w:cs="Times New Roman"/>
                <w:color w:val="FF0000"/>
              </w:rPr>
            </w:pPr>
          </w:p>
        </w:tc>
        <w:tc>
          <w:tcPr>
            <w:tcW w:w="1567" w:type="dxa"/>
            <w:vAlign w:val="center"/>
          </w:tcPr>
          <w:p w14:paraId="7D60F3AE">
            <w:pPr>
              <w:tabs>
                <w:tab w:val="left" w:pos="5308"/>
              </w:tabs>
              <w:spacing w:after="0"/>
              <w:jc w:val="center"/>
              <w:rPr>
                <w:rFonts w:ascii="Times New Roman" w:hAnsi="Times New Roman" w:cs="Times New Roman"/>
                <w:color w:val="FF0000"/>
              </w:rPr>
            </w:pPr>
            <w:r>
              <w:rPr>
                <w:rFonts w:ascii="Times New Roman" w:hAnsi="Times New Roman" w:cs="Times New Roman"/>
                <w:color w:val="FF0000"/>
              </w:rPr>
              <w:t>3</w:t>
            </w:r>
          </w:p>
        </w:tc>
      </w:tr>
      <w:tr w14:paraId="1F04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6E24DCD">
            <w:pPr>
              <w:tabs>
                <w:tab w:val="left" w:pos="5308"/>
              </w:tabs>
              <w:spacing w:after="0" w:line="240" w:lineRule="auto"/>
              <w:rPr>
                <w:rFonts w:ascii="Times New Roman" w:hAnsi="Times New Roman" w:cs="Times New Roman"/>
                <w:color w:val="FF0000"/>
                <w:sz w:val="20"/>
                <w:szCs w:val="20"/>
              </w:rPr>
            </w:pPr>
          </w:p>
        </w:tc>
        <w:tc>
          <w:tcPr>
            <w:tcW w:w="1985" w:type="dxa"/>
          </w:tcPr>
          <w:p w14:paraId="051421C4">
            <w:pPr>
              <w:tabs>
                <w:tab w:val="left" w:pos="5308"/>
              </w:tabs>
              <w:spacing w:after="0" w:line="240" w:lineRule="auto"/>
              <w:rPr>
                <w:rFonts w:ascii="Times New Roman" w:hAnsi="Times New Roman" w:cs="Times New Roman"/>
                <w:color w:val="FF0000"/>
                <w:sz w:val="20"/>
                <w:szCs w:val="20"/>
              </w:rPr>
            </w:pPr>
          </w:p>
        </w:tc>
        <w:tc>
          <w:tcPr>
            <w:tcW w:w="5103" w:type="dxa"/>
          </w:tcPr>
          <w:p w14:paraId="320228E9">
            <w:pPr>
              <w:tabs>
                <w:tab w:val="left" w:pos="5308"/>
              </w:tabs>
              <w:spacing w:after="0" w:line="240" w:lineRule="auto"/>
              <w:rPr>
                <w:rFonts w:ascii="Times New Roman" w:hAnsi="Times New Roman" w:cs="Times New Roman"/>
                <w:sz w:val="20"/>
                <w:szCs w:val="20"/>
              </w:rPr>
            </w:pPr>
          </w:p>
        </w:tc>
        <w:tc>
          <w:tcPr>
            <w:tcW w:w="1594" w:type="dxa"/>
          </w:tcPr>
          <w:p w14:paraId="65B63F96">
            <w:pPr>
              <w:tabs>
                <w:tab w:val="left" w:pos="5308"/>
              </w:tabs>
              <w:spacing w:after="0"/>
              <w:jc w:val="center"/>
              <w:rPr>
                <w:rFonts w:ascii="Times New Roman" w:hAnsi="Times New Roman" w:cs="Times New Roman"/>
              </w:rPr>
            </w:pPr>
          </w:p>
        </w:tc>
        <w:tc>
          <w:tcPr>
            <w:tcW w:w="1567" w:type="dxa"/>
          </w:tcPr>
          <w:p w14:paraId="69F415C5">
            <w:pPr>
              <w:spacing w:after="0"/>
              <w:rPr>
                <w:rFonts w:ascii="Times New Roman" w:hAnsi="Times New Roman" w:cs="Times New Roman"/>
              </w:rPr>
            </w:pPr>
          </w:p>
        </w:tc>
      </w:tr>
      <w:tr w14:paraId="2BDC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322E43C9">
            <w:pPr>
              <w:tabs>
                <w:tab w:val="left" w:pos="5308"/>
              </w:tabs>
              <w:spacing w:after="0" w:line="240" w:lineRule="auto"/>
              <w:rPr>
                <w:rFonts w:ascii="Times New Roman" w:hAnsi="Times New Roman" w:cs="Times New Roman"/>
                <w:color w:val="FF0000"/>
                <w:sz w:val="20"/>
                <w:szCs w:val="20"/>
              </w:rPr>
            </w:pPr>
          </w:p>
        </w:tc>
        <w:tc>
          <w:tcPr>
            <w:tcW w:w="1985" w:type="dxa"/>
          </w:tcPr>
          <w:p w14:paraId="567500A5">
            <w:pPr>
              <w:tabs>
                <w:tab w:val="left" w:pos="5308"/>
              </w:tabs>
              <w:spacing w:after="0" w:line="240" w:lineRule="auto"/>
              <w:rPr>
                <w:rFonts w:ascii="Times New Roman" w:hAnsi="Times New Roman" w:cs="Times New Roman"/>
                <w:color w:val="FF0000"/>
                <w:sz w:val="20"/>
                <w:szCs w:val="20"/>
              </w:rPr>
            </w:pPr>
          </w:p>
        </w:tc>
        <w:tc>
          <w:tcPr>
            <w:tcW w:w="5103" w:type="dxa"/>
          </w:tcPr>
          <w:p w14:paraId="6A9B1FBA">
            <w:pPr>
              <w:tabs>
                <w:tab w:val="left" w:pos="5308"/>
              </w:tabs>
              <w:spacing w:after="0" w:line="240" w:lineRule="auto"/>
              <w:rPr>
                <w:rFonts w:ascii="Times New Roman" w:hAnsi="Times New Roman" w:cs="Times New Roman"/>
                <w:sz w:val="20"/>
                <w:szCs w:val="20"/>
              </w:rPr>
            </w:pPr>
          </w:p>
        </w:tc>
        <w:tc>
          <w:tcPr>
            <w:tcW w:w="1594" w:type="dxa"/>
          </w:tcPr>
          <w:p w14:paraId="0ACB88B7">
            <w:pPr>
              <w:tabs>
                <w:tab w:val="left" w:pos="5308"/>
              </w:tabs>
              <w:spacing w:after="0"/>
              <w:jc w:val="center"/>
              <w:rPr>
                <w:rFonts w:ascii="Times New Roman" w:hAnsi="Times New Roman" w:cs="Times New Roman"/>
              </w:rPr>
            </w:pPr>
          </w:p>
        </w:tc>
        <w:tc>
          <w:tcPr>
            <w:tcW w:w="1567" w:type="dxa"/>
          </w:tcPr>
          <w:p w14:paraId="1D4CFDD7">
            <w:pPr>
              <w:spacing w:after="0"/>
              <w:jc w:val="center"/>
              <w:rPr>
                <w:rFonts w:ascii="Times New Roman" w:hAnsi="Times New Roman" w:cs="Times New Roman"/>
              </w:rPr>
            </w:pPr>
          </w:p>
        </w:tc>
      </w:tr>
      <w:tr w14:paraId="11AB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7C3D3D38">
            <w:pPr>
              <w:tabs>
                <w:tab w:val="left" w:pos="5308"/>
              </w:tabs>
              <w:spacing w:after="0" w:line="240" w:lineRule="auto"/>
              <w:rPr>
                <w:rFonts w:ascii="Times New Roman" w:hAnsi="Times New Roman" w:cs="Times New Roman"/>
                <w:color w:val="FF0000"/>
                <w:sz w:val="20"/>
                <w:szCs w:val="20"/>
              </w:rPr>
            </w:pPr>
          </w:p>
        </w:tc>
        <w:tc>
          <w:tcPr>
            <w:tcW w:w="1985" w:type="dxa"/>
          </w:tcPr>
          <w:p w14:paraId="153415DC">
            <w:pPr>
              <w:tabs>
                <w:tab w:val="left" w:pos="5308"/>
              </w:tabs>
              <w:spacing w:after="0" w:line="240" w:lineRule="auto"/>
              <w:rPr>
                <w:rFonts w:ascii="Times New Roman" w:hAnsi="Times New Roman" w:cs="Times New Roman"/>
                <w:color w:val="FF0000"/>
                <w:sz w:val="20"/>
                <w:szCs w:val="20"/>
              </w:rPr>
            </w:pPr>
          </w:p>
        </w:tc>
        <w:tc>
          <w:tcPr>
            <w:tcW w:w="5103" w:type="dxa"/>
          </w:tcPr>
          <w:p w14:paraId="1A003BC0">
            <w:pPr>
              <w:tabs>
                <w:tab w:val="left" w:pos="5308"/>
              </w:tabs>
              <w:spacing w:after="0" w:line="240" w:lineRule="auto"/>
              <w:rPr>
                <w:rFonts w:ascii="Times New Roman" w:hAnsi="Times New Roman" w:cs="Times New Roman"/>
                <w:sz w:val="20"/>
                <w:szCs w:val="20"/>
              </w:rPr>
            </w:pPr>
          </w:p>
        </w:tc>
        <w:tc>
          <w:tcPr>
            <w:tcW w:w="1594" w:type="dxa"/>
          </w:tcPr>
          <w:p w14:paraId="49A97A3D">
            <w:pPr>
              <w:tabs>
                <w:tab w:val="left" w:pos="5308"/>
              </w:tabs>
              <w:spacing w:after="0"/>
              <w:jc w:val="center"/>
              <w:rPr>
                <w:rFonts w:ascii="Times New Roman" w:hAnsi="Times New Roman" w:cs="Times New Roman"/>
              </w:rPr>
            </w:pPr>
          </w:p>
        </w:tc>
        <w:tc>
          <w:tcPr>
            <w:tcW w:w="1567" w:type="dxa"/>
          </w:tcPr>
          <w:p w14:paraId="15F7AF57">
            <w:pPr>
              <w:spacing w:after="0"/>
              <w:jc w:val="center"/>
              <w:rPr>
                <w:rFonts w:ascii="Times New Roman" w:hAnsi="Times New Roman" w:cs="Times New Roman"/>
              </w:rPr>
            </w:pPr>
          </w:p>
        </w:tc>
      </w:tr>
      <w:tr w14:paraId="262E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894B6CD">
            <w:pPr>
              <w:tabs>
                <w:tab w:val="left" w:pos="5308"/>
              </w:tabs>
              <w:spacing w:after="0" w:line="240" w:lineRule="auto"/>
              <w:rPr>
                <w:rFonts w:ascii="Times New Roman" w:hAnsi="Times New Roman" w:cs="Times New Roman"/>
                <w:color w:val="FF0000"/>
                <w:sz w:val="20"/>
                <w:szCs w:val="20"/>
              </w:rPr>
            </w:pPr>
          </w:p>
        </w:tc>
        <w:tc>
          <w:tcPr>
            <w:tcW w:w="1985" w:type="dxa"/>
          </w:tcPr>
          <w:p w14:paraId="1F2D47C8">
            <w:pPr>
              <w:tabs>
                <w:tab w:val="left" w:pos="5308"/>
              </w:tabs>
              <w:spacing w:after="0" w:line="240" w:lineRule="auto"/>
              <w:rPr>
                <w:rFonts w:ascii="Times New Roman" w:hAnsi="Times New Roman" w:cs="Times New Roman"/>
                <w:color w:val="FF0000"/>
                <w:sz w:val="20"/>
                <w:szCs w:val="20"/>
              </w:rPr>
            </w:pPr>
          </w:p>
        </w:tc>
        <w:tc>
          <w:tcPr>
            <w:tcW w:w="5103" w:type="dxa"/>
          </w:tcPr>
          <w:p w14:paraId="233FD9E7">
            <w:pPr>
              <w:tabs>
                <w:tab w:val="left" w:pos="5308"/>
              </w:tabs>
              <w:spacing w:after="0" w:line="240" w:lineRule="auto"/>
              <w:rPr>
                <w:rFonts w:ascii="Times New Roman" w:hAnsi="Times New Roman" w:cs="Times New Roman"/>
                <w:sz w:val="20"/>
                <w:szCs w:val="20"/>
              </w:rPr>
            </w:pPr>
          </w:p>
        </w:tc>
        <w:tc>
          <w:tcPr>
            <w:tcW w:w="1594" w:type="dxa"/>
          </w:tcPr>
          <w:p w14:paraId="54F59AA6">
            <w:pPr>
              <w:tabs>
                <w:tab w:val="left" w:pos="5308"/>
              </w:tabs>
              <w:spacing w:after="0"/>
              <w:jc w:val="center"/>
              <w:rPr>
                <w:rFonts w:ascii="Times New Roman" w:hAnsi="Times New Roman" w:cs="Times New Roman"/>
              </w:rPr>
            </w:pPr>
          </w:p>
        </w:tc>
        <w:tc>
          <w:tcPr>
            <w:tcW w:w="1567" w:type="dxa"/>
          </w:tcPr>
          <w:p w14:paraId="2B3D590C">
            <w:pPr>
              <w:spacing w:after="0"/>
              <w:jc w:val="center"/>
              <w:rPr>
                <w:rFonts w:ascii="Times New Roman" w:hAnsi="Times New Roman" w:cs="Times New Roman"/>
              </w:rPr>
            </w:pPr>
          </w:p>
        </w:tc>
      </w:tr>
      <w:tr w14:paraId="02D6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322CB495">
            <w:pPr>
              <w:tabs>
                <w:tab w:val="left" w:pos="5308"/>
              </w:tabs>
              <w:spacing w:after="0" w:line="240" w:lineRule="auto"/>
              <w:rPr>
                <w:rFonts w:ascii="Times New Roman" w:hAnsi="Times New Roman" w:cs="Times New Roman"/>
                <w:color w:val="FF0000"/>
                <w:sz w:val="20"/>
                <w:szCs w:val="20"/>
              </w:rPr>
            </w:pPr>
          </w:p>
        </w:tc>
        <w:tc>
          <w:tcPr>
            <w:tcW w:w="1985" w:type="dxa"/>
          </w:tcPr>
          <w:p w14:paraId="7EB309AC">
            <w:pPr>
              <w:tabs>
                <w:tab w:val="left" w:pos="5308"/>
              </w:tabs>
              <w:spacing w:after="0" w:line="240" w:lineRule="auto"/>
              <w:rPr>
                <w:rFonts w:ascii="Times New Roman" w:hAnsi="Times New Roman" w:cs="Times New Roman"/>
                <w:color w:val="FF0000"/>
                <w:sz w:val="20"/>
                <w:szCs w:val="20"/>
              </w:rPr>
            </w:pPr>
          </w:p>
        </w:tc>
        <w:tc>
          <w:tcPr>
            <w:tcW w:w="5103" w:type="dxa"/>
          </w:tcPr>
          <w:p w14:paraId="37022C99">
            <w:pPr>
              <w:tabs>
                <w:tab w:val="left" w:pos="5308"/>
              </w:tabs>
              <w:spacing w:after="0" w:line="240" w:lineRule="auto"/>
              <w:rPr>
                <w:rFonts w:ascii="Times New Roman" w:hAnsi="Times New Roman" w:cs="Times New Roman"/>
                <w:sz w:val="20"/>
                <w:szCs w:val="20"/>
              </w:rPr>
            </w:pPr>
          </w:p>
        </w:tc>
        <w:tc>
          <w:tcPr>
            <w:tcW w:w="1594" w:type="dxa"/>
          </w:tcPr>
          <w:p w14:paraId="7EF95500">
            <w:pPr>
              <w:tabs>
                <w:tab w:val="left" w:pos="5308"/>
              </w:tabs>
              <w:spacing w:after="0"/>
              <w:jc w:val="center"/>
              <w:rPr>
                <w:rFonts w:ascii="Times New Roman" w:hAnsi="Times New Roman" w:cs="Times New Roman"/>
              </w:rPr>
            </w:pPr>
          </w:p>
        </w:tc>
        <w:tc>
          <w:tcPr>
            <w:tcW w:w="1567" w:type="dxa"/>
          </w:tcPr>
          <w:p w14:paraId="5B8224C8">
            <w:pPr>
              <w:spacing w:after="0"/>
              <w:rPr>
                <w:rFonts w:ascii="Times New Roman" w:hAnsi="Times New Roman" w:cs="Times New Roman"/>
              </w:rPr>
            </w:pPr>
          </w:p>
        </w:tc>
      </w:tr>
      <w:tr w14:paraId="6F75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D215BFE">
            <w:pPr>
              <w:tabs>
                <w:tab w:val="left" w:pos="5308"/>
              </w:tabs>
              <w:spacing w:after="0" w:line="240" w:lineRule="auto"/>
              <w:rPr>
                <w:rFonts w:ascii="Times New Roman" w:hAnsi="Times New Roman" w:cs="Times New Roman"/>
                <w:color w:val="FF0000"/>
                <w:sz w:val="20"/>
                <w:szCs w:val="20"/>
              </w:rPr>
            </w:pPr>
          </w:p>
        </w:tc>
        <w:tc>
          <w:tcPr>
            <w:tcW w:w="1985" w:type="dxa"/>
          </w:tcPr>
          <w:p w14:paraId="688D32C0">
            <w:pPr>
              <w:tabs>
                <w:tab w:val="left" w:pos="5308"/>
              </w:tabs>
              <w:spacing w:after="0" w:line="240" w:lineRule="auto"/>
              <w:rPr>
                <w:rFonts w:ascii="Times New Roman" w:hAnsi="Times New Roman" w:cs="Times New Roman"/>
                <w:color w:val="FF0000"/>
                <w:sz w:val="20"/>
                <w:szCs w:val="20"/>
              </w:rPr>
            </w:pPr>
          </w:p>
        </w:tc>
        <w:tc>
          <w:tcPr>
            <w:tcW w:w="5103" w:type="dxa"/>
          </w:tcPr>
          <w:p w14:paraId="1C9C8239">
            <w:pPr>
              <w:tabs>
                <w:tab w:val="left" w:pos="5308"/>
              </w:tabs>
              <w:spacing w:after="0" w:line="240" w:lineRule="auto"/>
              <w:rPr>
                <w:rFonts w:ascii="Times New Roman" w:hAnsi="Times New Roman" w:cs="Times New Roman"/>
                <w:sz w:val="20"/>
                <w:szCs w:val="20"/>
              </w:rPr>
            </w:pPr>
          </w:p>
        </w:tc>
        <w:tc>
          <w:tcPr>
            <w:tcW w:w="1594" w:type="dxa"/>
          </w:tcPr>
          <w:p w14:paraId="520DD59D">
            <w:pPr>
              <w:tabs>
                <w:tab w:val="left" w:pos="5308"/>
              </w:tabs>
              <w:spacing w:after="0"/>
              <w:jc w:val="center"/>
              <w:rPr>
                <w:rFonts w:ascii="Times New Roman" w:hAnsi="Times New Roman" w:cs="Times New Roman"/>
              </w:rPr>
            </w:pPr>
          </w:p>
        </w:tc>
        <w:tc>
          <w:tcPr>
            <w:tcW w:w="1567" w:type="dxa"/>
          </w:tcPr>
          <w:p w14:paraId="01EFF49A">
            <w:pPr>
              <w:spacing w:after="0"/>
              <w:jc w:val="center"/>
              <w:rPr>
                <w:rFonts w:ascii="Times New Roman" w:hAnsi="Times New Roman" w:cs="Times New Roman"/>
              </w:rPr>
            </w:pPr>
          </w:p>
        </w:tc>
      </w:tr>
      <w:tr w14:paraId="28B6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F5F8864">
            <w:pPr>
              <w:tabs>
                <w:tab w:val="left" w:pos="5308"/>
              </w:tabs>
              <w:spacing w:after="0" w:line="240" w:lineRule="auto"/>
              <w:rPr>
                <w:rFonts w:ascii="Times New Roman" w:hAnsi="Times New Roman" w:cs="Times New Roman"/>
                <w:color w:val="FF0000"/>
                <w:sz w:val="20"/>
                <w:szCs w:val="20"/>
              </w:rPr>
            </w:pPr>
          </w:p>
        </w:tc>
        <w:tc>
          <w:tcPr>
            <w:tcW w:w="1985" w:type="dxa"/>
          </w:tcPr>
          <w:p w14:paraId="7C9B81B8">
            <w:pPr>
              <w:tabs>
                <w:tab w:val="left" w:pos="5308"/>
              </w:tabs>
              <w:spacing w:after="0" w:line="240" w:lineRule="auto"/>
              <w:rPr>
                <w:rFonts w:ascii="Times New Roman" w:hAnsi="Times New Roman" w:cs="Times New Roman"/>
                <w:color w:val="FF0000"/>
                <w:sz w:val="20"/>
                <w:szCs w:val="20"/>
              </w:rPr>
            </w:pPr>
          </w:p>
        </w:tc>
        <w:tc>
          <w:tcPr>
            <w:tcW w:w="5103" w:type="dxa"/>
          </w:tcPr>
          <w:p w14:paraId="76E30A59">
            <w:pPr>
              <w:tabs>
                <w:tab w:val="left" w:pos="5308"/>
              </w:tabs>
              <w:spacing w:after="0" w:line="240" w:lineRule="auto"/>
              <w:rPr>
                <w:rFonts w:ascii="Times New Roman" w:hAnsi="Times New Roman" w:cs="Times New Roman"/>
                <w:sz w:val="20"/>
                <w:szCs w:val="20"/>
              </w:rPr>
            </w:pPr>
          </w:p>
        </w:tc>
        <w:tc>
          <w:tcPr>
            <w:tcW w:w="1594" w:type="dxa"/>
          </w:tcPr>
          <w:p w14:paraId="10FCD3E9">
            <w:pPr>
              <w:tabs>
                <w:tab w:val="left" w:pos="5308"/>
              </w:tabs>
              <w:spacing w:after="0"/>
              <w:jc w:val="center"/>
              <w:rPr>
                <w:rFonts w:ascii="Times New Roman" w:hAnsi="Times New Roman" w:cs="Times New Roman"/>
              </w:rPr>
            </w:pPr>
          </w:p>
        </w:tc>
        <w:tc>
          <w:tcPr>
            <w:tcW w:w="1567" w:type="dxa"/>
          </w:tcPr>
          <w:p w14:paraId="4245B667">
            <w:pPr>
              <w:spacing w:after="0"/>
              <w:jc w:val="center"/>
              <w:rPr>
                <w:rFonts w:ascii="Times New Roman" w:hAnsi="Times New Roman" w:cs="Times New Roman"/>
              </w:rPr>
            </w:pPr>
          </w:p>
        </w:tc>
      </w:tr>
      <w:tr w14:paraId="2C03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7" w:type="dxa"/>
            <w:gridSpan w:val="4"/>
          </w:tcPr>
          <w:p w14:paraId="7EADC771">
            <w:pPr>
              <w:tabs>
                <w:tab w:val="left" w:pos="5308"/>
              </w:tabs>
              <w:spacing w:after="0"/>
              <w:jc w:val="right"/>
              <w:rPr>
                <w:rFonts w:ascii="Times New Roman" w:hAnsi="Times New Roman" w:cs="Times New Roman"/>
              </w:rPr>
            </w:pPr>
            <w:r>
              <w:rPr>
                <w:rFonts w:ascii="Times New Roman" w:hAnsi="Times New Roman" w:cs="Times New Roman"/>
              </w:rPr>
              <w:t>Toplam</w:t>
            </w:r>
          </w:p>
        </w:tc>
        <w:tc>
          <w:tcPr>
            <w:tcW w:w="1567" w:type="dxa"/>
          </w:tcPr>
          <w:p w14:paraId="0E36F314">
            <w:pPr>
              <w:spacing w:after="0"/>
              <w:jc w:val="center"/>
              <w:rPr>
                <w:rFonts w:ascii="Times New Roman" w:hAnsi="Times New Roman" w:cs="Times New Roman"/>
              </w:rPr>
            </w:pPr>
          </w:p>
        </w:tc>
      </w:tr>
    </w:tbl>
    <w:p w14:paraId="44FD12B4">
      <w:pPr>
        <w:rPr>
          <w:rFonts w:ascii="Times New Roman" w:hAnsi="Times New Roman" w:cs="Times New Roman"/>
          <w:sz w:val="20"/>
          <w:szCs w:val="20"/>
        </w:rPr>
      </w:pPr>
    </w:p>
    <w:p w14:paraId="583521E4">
      <w:pPr>
        <w:rPr>
          <w:rFonts w:ascii="Times New Roman" w:hAnsi="Times New Roman" w:cs="Times New Roman"/>
          <w:sz w:val="20"/>
          <w:szCs w:val="20"/>
        </w:rPr>
      </w:pPr>
      <w:r>
        <w:rPr>
          <w:rFonts w:ascii="Times New Roman" w:hAnsi="Times New Roman" w:cs="Times New Roman"/>
          <w:sz w:val="20"/>
          <w:szCs w:val="20"/>
          <w:highlight w:val="yellow"/>
        </w:rPr>
        <w:t>16(c-e)</w:t>
      </w:r>
      <w:r>
        <w:rPr>
          <w:rFonts w:ascii="Times New Roman" w:hAnsi="Times New Roman" w:cs="Times New Roman"/>
          <w:sz w:val="20"/>
          <w:szCs w:val="20"/>
        </w:rPr>
        <w:t xml:space="preserve"> TÜBİTAK 2244/2209/2247-C/1512 kapsamında proje danışmanlığı ve yürütücülüğü</w:t>
      </w:r>
    </w:p>
    <w:tbl>
      <w:tblPr>
        <w:tblStyle w:val="3"/>
        <w:tblW w:w="10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975"/>
        <w:gridCol w:w="754"/>
        <w:gridCol w:w="876"/>
        <w:gridCol w:w="851"/>
      </w:tblGrid>
      <w:tr w14:paraId="0193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E4EC0B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Sıra</w:t>
            </w:r>
          </w:p>
        </w:tc>
        <w:tc>
          <w:tcPr>
            <w:tcW w:w="6975" w:type="dxa"/>
            <w:shd w:val="clear" w:color="auto" w:fill="D8D8D8" w:themeFill="background1" w:themeFillShade="D9"/>
          </w:tcPr>
          <w:p w14:paraId="04D6E5C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Proje Adı</w:t>
            </w:r>
          </w:p>
        </w:tc>
        <w:tc>
          <w:tcPr>
            <w:tcW w:w="754" w:type="dxa"/>
            <w:shd w:val="clear" w:color="auto" w:fill="D8D8D8" w:themeFill="background1" w:themeFillShade="D9"/>
          </w:tcPr>
          <w:p w14:paraId="0A57B44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Türü</w:t>
            </w:r>
          </w:p>
        </w:tc>
        <w:tc>
          <w:tcPr>
            <w:tcW w:w="876" w:type="dxa"/>
            <w:shd w:val="clear" w:color="auto" w:fill="D8D8D8" w:themeFill="background1" w:themeFillShade="D9"/>
          </w:tcPr>
          <w:p w14:paraId="4D533EE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Görev</w:t>
            </w:r>
          </w:p>
        </w:tc>
        <w:tc>
          <w:tcPr>
            <w:tcW w:w="851" w:type="dxa"/>
            <w:shd w:val="clear" w:color="auto" w:fill="D8D8D8" w:themeFill="background1" w:themeFillShade="D9"/>
          </w:tcPr>
          <w:p w14:paraId="5FB74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186D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1240AF92">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14:paraId="35DA868E">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14:paraId="3038FAAD">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14:paraId="3B9FA8E3">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14:paraId="2EC978A6">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14:paraId="113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1CFDDE55">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14:paraId="6CF3BB43">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14:paraId="4D544228">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14:paraId="7D469B6C">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14:paraId="1FE99822">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14:paraId="0482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0" w:type="dxa"/>
            <w:gridSpan w:val="4"/>
            <w:shd w:val="clear" w:color="auto" w:fill="FFFFFF" w:themeFill="background1"/>
            <w:vAlign w:val="center"/>
          </w:tcPr>
          <w:p w14:paraId="2CEC78FC">
            <w:pPr>
              <w:shd w:val="clear" w:color="auto" w:fill="FFFFFF" w:themeFill="background1"/>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Toplam</w:t>
            </w:r>
          </w:p>
        </w:tc>
        <w:tc>
          <w:tcPr>
            <w:tcW w:w="851" w:type="dxa"/>
            <w:shd w:val="clear" w:color="auto" w:fill="auto"/>
          </w:tcPr>
          <w:p w14:paraId="3033D6DE">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14:paraId="7BE5DA85">
      <w:pPr>
        <w:shd w:val="clear" w:color="auto" w:fill="FFFFFF" w:themeFill="background1"/>
        <w:rPr>
          <w:rFonts w:ascii="Times New Roman" w:hAnsi="Times New Roman" w:cs="Times New Roman"/>
          <w:sz w:val="20"/>
          <w:szCs w:val="2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17"/>
      </w:tblGrid>
      <w:tr w14:paraId="5C40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402310E5">
            <w:pPr>
              <w:spacing w:after="0" w:line="240" w:lineRule="auto"/>
              <w:rPr>
                <w:rFonts w:ascii="Times New Roman" w:hAnsi="Times New Roman" w:cs="Times New Roman"/>
              </w:rPr>
            </w:pPr>
            <w:r>
              <w:rPr>
                <w:rFonts w:ascii="Times New Roman" w:hAnsi="Times New Roman" w:cs="Times New Roman"/>
              </w:rPr>
              <w:t>16(a)</w:t>
            </w:r>
          </w:p>
        </w:tc>
        <w:tc>
          <w:tcPr>
            <w:tcW w:w="617" w:type="dxa"/>
          </w:tcPr>
          <w:p w14:paraId="5BC2C957">
            <w:pPr>
              <w:spacing w:after="0" w:line="240" w:lineRule="auto"/>
              <w:rPr>
                <w:rFonts w:ascii="Times New Roman" w:hAnsi="Times New Roman" w:cs="Times New Roman"/>
              </w:rPr>
            </w:pPr>
          </w:p>
        </w:tc>
      </w:tr>
      <w:tr w14:paraId="14A6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420EE062">
            <w:pPr>
              <w:spacing w:after="0" w:line="240" w:lineRule="auto"/>
              <w:rPr>
                <w:rFonts w:ascii="Times New Roman" w:hAnsi="Times New Roman" w:cs="Times New Roman"/>
              </w:rPr>
            </w:pPr>
            <w:r>
              <w:rPr>
                <w:rFonts w:ascii="Times New Roman" w:hAnsi="Times New Roman" w:cs="Times New Roman"/>
              </w:rPr>
              <w:t>16(b)</w:t>
            </w:r>
          </w:p>
        </w:tc>
        <w:tc>
          <w:tcPr>
            <w:tcW w:w="617" w:type="dxa"/>
          </w:tcPr>
          <w:p w14:paraId="4A9B9598">
            <w:pPr>
              <w:spacing w:after="0" w:line="240" w:lineRule="auto"/>
              <w:rPr>
                <w:rFonts w:ascii="Times New Roman" w:hAnsi="Times New Roman" w:cs="Times New Roman"/>
              </w:rPr>
            </w:pPr>
          </w:p>
        </w:tc>
      </w:tr>
      <w:tr w14:paraId="4565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10D0AE27">
            <w:pPr>
              <w:spacing w:after="0" w:line="240" w:lineRule="auto"/>
              <w:rPr>
                <w:rFonts w:ascii="Times New Roman" w:hAnsi="Times New Roman" w:cs="Times New Roman"/>
              </w:rPr>
            </w:pPr>
            <w:r>
              <w:rPr>
                <w:rFonts w:ascii="Times New Roman" w:hAnsi="Times New Roman" w:cs="Times New Roman"/>
              </w:rPr>
              <w:t>16(c-e)</w:t>
            </w:r>
          </w:p>
        </w:tc>
        <w:tc>
          <w:tcPr>
            <w:tcW w:w="617" w:type="dxa"/>
          </w:tcPr>
          <w:p w14:paraId="57D4C41D">
            <w:pPr>
              <w:spacing w:after="0" w:line="240" w:lineRule="auto"/>
              <w:rPr>
                <w:rFonts w:ascii="Times New Roman" w:hAnsi="Times New Roman" w:cs="Times New Roman"/>
              </w:rPr>
            </w:pPr>
          </w:p>
        </w:tc>
      </w:tr>
      <w:tr w14:paraId="1DA8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19B50AC7">
            <w:pPr>
              <w:spacing w:after="0" w:line="240" w:lineRule="auto"/>
              <w:rPr>
                <w:rFonts w:ascii="Times New Roman" w:hAnsi="Times New Roman" w:cs="Times New Roman"/>
              </w:rPr>
            </w:pPr>
            <w:r>
              <w:rPr>
                <w:rFonts w:ascii="Times New Roman" w:hAnsi="Times New Roman" w:cs="Times New Roman"/>
              </w:rPr>
              <w:t>Toplam</w:t>
            </w:r>
          </w:p>
        </w:tc>
        <w:tc>
          <w:tcPr>
            <w:tcW w:w="617" w:type="dxa"/>
          </w:tcPr>
          <w:p w14:paraId="53A56A6E">
            <w:pPr>
              <w:spacing w:after="0" w:line="240" w:lineRule="auto"/>
              <w:rPr>
                <w:rFonts w:ascii="Times New Roman" w:hAnsi="Times New Roman" w:cs="Times New Roman"/>
              </w:rPr>
            </w:pPr>
          </w:p>
        </w:tc>
      </w:tr>
    </w:tbl>
    <w:p w14:paraId="0ADC4C71"/>
    <w:p w14:paraId="1219DD24"/>
    <w:p w14:paraId="532ABA01">
      <w:pPr>
        <w:rPr>
          <w:rFonts w:ascii="Times New Roman" w:hAnsi="Times New Roman" w:cs="Times New Roman"/>
          <w:b/>
          <w:sz w:val="24"/>
          <w:szCs w:val="24"/>
        </w:rPr>
      </w:pPr>
      <w:r>
        <w:rPr>
          <w:rFonts w:ascii="Times New Roman" w:hAnsi="Times New Roman" w:cs="Times New Roman"/>
          <w:b/>
          <w:sz w:val="24"/>
          <w:szCs w:val="24"/>
        </w:rPr>
        <w:t>GENEL AÇIKLAMALAR</w:t>
      </w:r>
    </w:p>
    <w:p w14:paraId="6987B276">
      <w:pPr>
        <w:pStyle w:val="11"/>
        <w:numPr>
          <w:ilvl w:val="0"/>
          <w:numId w:val="1"/>
        </w:numPr>
        <w:rPr>
          <w:rStyle w:val="13"/>
          <w:rFonts w:ascii="Times New Roman" w:hAnsi="Times New Roman" w:cs="Times New Roman"/>
          <w:sz w:val="24"/>
          <w:szCs w:val="24"/>
        </w:rPr>
      </w:pPr>
      <w:r>
        <w:rPr>
          <w:rStyle w:val="13"/>
          <w:rFonts w:ascii="Times New Roman" w:hAnsi="Times New Roman" w:cs="Times New Roman"/>
          <w:sz w:val="24"/>
          <w:szCs w:val="24"/>
        </w:rPr>
        <w:t>Her bir faaliyet tek bir defa ve tek bir faaliyet türünde puanlandırılır. Puan hesabında dikkate alınan her bir çalışma, belgelenmiş olmalıdır. Başvuruda puanlanan tüm akademik etkinliklerin adayın başvurduğu alanla ilgili olması zorunludur.</w:t>
      </w:r>
    </w:p>
    <w:p w14:paraId="15870366">
      <w:pPr>
        <w:pStyle w:val="11"/>
        <w:numPr>
          <w:ilvl w:val="0"/>
          <w:numId w:val="1"/>
        </w:numPr>
        <w:rPr>
          <w:rStyle w:val="13"/>
          <w:rFonts w:ascii="Times New Roman" w:hAnsi="Times New Roman" w:cs="Times New Roman"/>
          <w:sz w:val="24"/>
          <w:szCs w:val="24"/>
        </w:rPr>
      </w:pPr>
      <w:r>
        <w:rPr>
          <w:rStyle w:val="13"/>
          <w:rFonts w:ascii="Times New Roman" w:hAnsi="Times New Roman" w:cs="Times New Roman"/>
          <w:sz w:val="24"/>
          <w:szCs w:val="24"/>
        </w:rPr>
        <w:t>“Erciyes Üniversitesi Akademik Yükseltme ve Atama Kriterleri Yönergesi”nde kabul edilecek olan yayınlar için alan indeksleri ERÜ Senatosu tarafından kararlaştırılarak listelenecektir. (Bkz: Erciyes Üniversitesi Akademik Atama ve Yükseltme Kriterleri Yönergesi Uygulama Esasları –soru/cevap- dosyası, madde 3)</w:t>
      </w:r>
    </w:p>
    <w:p w14:paraId="749374C3">
      <w:pPr>
        <w:pStyle w:val="11"/>
        <w:numPr>
          <w:ilvl w:val="0"/>
          <w:numId w:val="1"/>
        </w:numPr>
        <w:rPr>
          <w:rFonts w:ascii="Times New Roman" w:hAnsi="Times New Roman" w:cs="Times New Roman"/>
          <w:color w:val="000000"/>
          <w:sz w:val="24"/>
          <w:szCs w:val="24"/>
        </w:rPr>
      </w:pPr>
      <w:r>
        <w:rPr>
          <w:rStyle w:val="13"/>
          <w:rFonts w:ascii="Times New Roman" w:hAnsi="Times New Roman" w:cs="Times New Roman"/>
          <w:sz w:val="24"/>
          <w:szCs w:val="24"/>
        </w:rPr>
        <w:t>“Yağmacı/Şaibeli (Predatory)” dergilerdeki yayınlar adayın başvuru dosyasında yer alamaz. (Bkz: Erciyes Üniversitesi Akademik Atama ve Yükseltme Kriterleri Yönergesi Uygulama Esasları –soru/cevap- dosyası, madde 6)</w:t>
      </w:r>
    </w:p>
    <w:p w14:paraId="325B02E4">
      <w:pPr>
        <w:pStyle w:val="11"/>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Askerlik, sağlık sorunları, doğum izni vb. nedenlerle üç aydan daha uzun süre fiilen görev başında bulunulamaması durumunda, fiilen görev başında bulunulduğu zaman dilimi dikkate alınır.</w:t>
      </w:r>
    </w:p>
    <w:p w14:paraId="6706F404">
      <w:pPr>
        <w:spacing w:after="0" w:line="240" w:lineRule="auto"/>
        <w:jc w:val="both"/>
        <w:rPr>
          <w:rFonts w:ascii="Times New Roman" w:hAnsi="Times New Roman" w:cs="Times New Roman"/>
          <w:sz w:val="24"/>
          <w:szCs w:val="24"/>
        </w:rPr>
      </w:pPr>
    </w:p>
    <w:p w14:paraId="0A3F36B4">
      <w:pPr>
        <w:spacing w:after="0" w:line="240" w:lineRule="auto"/>
        <w:jc w:val="both"/>
        <w:rPr>
          <w:rFonts w:ascii="Times New Roman" w:hAnsi="Times New Roman" w:cs="Times New Roman"/>
          <w:sz w:val="24"/>
          <w:szCs w:val="24"/>
        </w:rPr>
      </w:pPr>
    </w:p>
    <w:p w14:paraId="23A340E4">
      <w:pPr>
        <w:spacing w:after="0" w:line="240" w:lineRule="auto"/>
        <w:jc w:val="both"/>
        <w:rPr>
          <w:rFonts w:ascii="Times New Roman" w:hAnsi="Times New Roman" w:cs="Times New Roman"/>
          <w:sz w:val="24"/>
          <w:szCs w:val="24"/>
        </w:rPr>
      </w:pPr>
    </w:p>
    <w:p w14:paraId="595F9CEE">
      <w:pPr>
        <w:spacing w:after="0" w:line="240" w:lineRule="auto"/>
        <w:jc w:val="both"/>
        <w:rPr>
          <w:rFonts w:ascii="Times New Roman" w:hAnsi="Times New Roman" w:cs="Times New Roman"/>
          <w:sz w:val="24"/>
          <w:szCs w:val="24"/>
        </w:rPr>
      </w:pPr>
    </w:p>
    <w:p w14:paraId="04920D5D">
      <w:pPr>
        <w:spacing w:after="0" w:line="240" w:lineRule="auto"/>
        <w:jc w:val="both"/>
        <w:rPr>
          <w:rFonts w:ascii="Times New Roman" w:hAnsi="Times New Roman" w:cs="Times New Roman"/>
          <w:sz w:val="24"/>
          <w:szCs w:val="24"/>
        </w:rPr>
      </w:pPr>
    </w:p>
    <w:p w14:paraId="645D9E8C">
      <w:pPr>
        <w:spacing w:after="0" w:line="240" w:lineRule="auto"/>
        <w:jc w:val="both"/>
        <w:rPr>
          <w:rFonts w:ascii="Times New Roman" w:hAnsi="Times New Roman" w:cs="Times New Roman"/>
          <w:sz w:val="24"/>
          <w:szCs w:val="24"/>
        </w:rPr>
      </w:pPr>
    </w:p>
    <w:p w14:paraId="28292E5F">
      <w:pPr>
        <w:spacing w:after="0" w:line="240" w:lineRule="auto"/>
        <w:jc w:val="both"/>
        <w:rPr>
          <w:rFonts w:ascii="Times New Roman" w:hAnsi="Times New Roman" w:cs="Times New Roman"/>
          <w:sz w:val="24"/>
          <w:szCs w:val="24"/>
        </w:rPr>
      </w:pPr>
    </w:p>
    <w:p w14:paraId="7D4670FD">
      <w:pPr>
        <w:spacing w:after="0" w:line="240" w:lineRule="auto"/>
        <w:jc w:val="both"/>
        <w:rPr>
          <w:rFonts w:ascii="Times New Roman" w:hAnsi="Times New Roman" w:cs="Times New Roman"/>
          <w:sz w:val="24"/>
          <w:szCs w:val="24"/>
        </w:rPr>
      </w:pPr>
    </w:p>
    <w:p w14:paraId="7C9D7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KVKK RIZA ONAYI</w:t>
      </w:r>
    </w:p>
    <w:p w14:paraId="324DAF15">
      <w:pPr>
        <w:spacing w:after="0" w:line="240" w:lineRule="auto"/>
        <w:jc w:val="both"/>
        <w:rPr>
          <w:rFonts w:ascii="Times New Roman" w:hAnsi="Times New Roman" w:cs="Times New Roman"/>
          <w:i/>
          <w:sz w:val="24"/>
          <w:szCs w:val="24"/>
        </w:rPr>
      </w:pPr>
    </w:p>
    <w:p w14:paraId="1BADB42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Erciyes Üniversitesi Kişisel Verilerin Korunmasına İlişkin Genel Aydınlatma Metni’ni okudum, KVK Kanunu'nda tanımlanan özel nitelikli kişisel verilerim de dâhil olmak üzere ilgili kişisel verilerimin işlenmesine, ilgili süreç kapsamında işlenme amacı ile sınırlı olmak üzere kullanılmasına ve paylaşılmasına, gereken süre zarfında saklanmasına açık rızam olduğunu ve bu hususta tarafıma gerekli aydınlatmanın yapıldığını kabul ediyorum.</w:t>
      </w:r>
    </w:p>
    <w:p w14:paraId="58CADAD1">
      <w:pPr>
        <w:spacing w:after="0" w:line="240" w:lineRule="auto"/>
        <w:jc w:val="both"/>
        <w:rPr>
          <w:rFonts w:ascii="Times New Roman" w:hAnsi="Times New Roman" w:cs="Times New Roman"/>
          <w:i/>
          <w:sz w:val="24"/>
          <w:szCs w:val="24"/>
        </w:rPr>
      </w:pPr>
    </w:p>
    <w:tbl>
      <w:tblPr>
        <w:tblStyle w:val="3"/>
        <w:tblW w:w="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374"/>
      </w:tblGrid>
      <w:tr w14:paraId="2317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740" w:type="dxa"/>
            <w:vAlign w:val="center"/>
          </w:tcPr>
          <w:p w14:paraId="1A0ED5DC">
            <w:pPr>
              <w:spacing w:after="0" w:line="240" w:lineRule="auto"/>
              <w:rPr>
                <w:rFonts w:ascii="Times New Roman" w:hAnsi="Times New Roman" w:cs="Times New Roman"/>
                <w:i/>
                <w:sz w:val="24"/>
                <w:szCs w:val="24"/>
              </w:rPr>
            </w:pPr>
            <w:r>
              <w:rPr>
                <w:rFonts w:ascii="Times New Roman" w:hAnsi="Times New Roman" w:cs="Times New Roman"/>
                <w:i/>
                <w:sz w:val="24"/>
                <w:szCs w:val="24"/>
              </w:rPr>
              <w:t>İmza</w:t>
            </w:r>
          </w:p>
        </w:tc>
        <w:tc>
          <w:tcPr>
            <w:tcW w:w="2374" w:type="dxa"/>
            <w:vAlign w:val="center"/>
          </w:tcPr>
          <w:p w14:paraId="353D0987">
            <w:pPr>
              <w:spacing w:after="0" w:line="240" w:lineRule="auto"/>
              <w:jc w:val="center"/>
              <w:rPr>
                <w:rFonts w:ascii="Segoe UI Symbol" w:hAnsi="Segoe UI Symbol" w:eastAsia="MS Gothic" w:cs="Segoe UI Symbol"/>
                <w:i/>
                <w:sz w:val="24"/>
                <w:szCs w:val="24"/>
              </w:rPr>
            </w:pPr>
          </w:p>
          <w:p w14:paraId="00A9C243">
            <w:pPr>
              <w:spacing w:after="0" w:line="240" w:lineRule="auto"/>
              <w:jc w:val="center"/>
              <w:rPr>
                <w:rFonts w:ascii="Times New Roman" w:hAnsi="Times New Roman" w:cs="Times New Roman"/>
                <w:i/>
                <w:sz w:val="24"/>
                <w:szCs w:val="24"/>
              </w:rPr>
            </w:pPr>
          </w:p>
        </w:tc>
      </w:tr>
    </w:tbl>
    <w:p w14:paraId="157498C6">
      <w:pPr>
        <w:spacing w:after="0" w:line="240" w:lineRule="auto"/>
        <w:jc w:val="both"/>
        <w:rPr>
          <w:rFonts w:ascii="Times New Roman" w:hAnsi="Times New Roman" w:cs="Times New Roman"/>
          <w:sz w:val="24"/>
          <w:szCs w:val="24"/>
        </w:rPr>
      </w:pPr>
    </w:p>
    <w:p w14:paraId="06A63988">
      <w:pPr>
        <w:spacing w:after="0" w:line="240" w:lineRule="auto"/>
        <w:jc w:val="both"/>
        <w:rPr>
          <w:rFonts w:ascii="Times New Roman" w:hAnsi="Times New Roman" w:cs="Times New Roman"/>
          <w:sz w:val="24"/>
          <w:szCs w:val="24"/>
        </w:rPr>
      </w:pPr>
    </w:p>
    <w:p w14:paraId="4CB0991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TAAHHÜTNAME</w:t>
      </w:r>
    </w:p>
    <w:p w14:paraId="1A9EC120">
      <w:pPr>
        <w:spacing w:after="0" w:line="360" w:lineRule="auto"/>
        <w:rPr>
          <w:rFonts w:ascii="Times New Roman" w:hAnsi="Times New Roman" w:cs="Times New Roman"/>
          <w:sz w:val="24"/>
          <w:szCs w:val="24"/>
        </w:rPr>
      </w:pPr>
    </w:p>
    <w:p w14:paraId="6FF77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Müracaatımda verdiğim bilimsel dosyam 2547 sayılı Kanun'un ilgili maddeleri, Öğretim Üyeliğine Yükseltilme ve Atanma Yönetmeliği ile Üniversitemiz Öğretim Üyeliğine Yükseltilme ve Atanma Yönergesine uygun olup puanlama tablosunda da görüleceği üzere …….….….. kadrosuna yükseltilmek ve atanmak için gerekli </w:t>
      </w:r>
      <w:r>
        <w:rPr>
          <w:rFonts w:ascii="Times New Roman" w:hAnsi="Times New Roman" w:cs="Times New Roman"/>
          <w:b/>
          <w:sz w:val="24"/>
          <w:szCs w:val="24"/>
        </w:rPr>
        <w:t>asgari başvuru koşulları ve ilanda belirtilen özel şartları sağlamaktayım</w:t>
      </w:r>
      <w:r>
        <w:rPr>
          <w:rFonts w:ascii="Times New Roman" w:hAnsi="Times New Roman" w:cs="Times New Roman"/>
          <w:sz w:val="24"/>
          <w:szCs w:val="24"/>
        </w:rPr>
        <w:t>.</w:t>
      </w:r>
    </w:p>
    <w:p w14:paraId="218D061A">
      <w:pPr>
        <w:spacing w:after="0" w:line="360" w:lineRule="auto"/>
        <w:jc w:val="both"/>
        <w:rPr>
          <w:rFonts w:ascii="Times New Roman" w:hAnsi="Times New Roman" w:cs="Times New Roman"/>
          <w:sz w:val="24"/>
          <w:szCs w:val="24"/>
        </w:rPr>
      </w:pPr>
    </w:p>
    <w:p w14:paraId="0CA20F99">
      <w:pPr>
        <w:spacing w:after="0" w:line="360" w:lineRule="auto"/>
        <w:jc w:val="both"/>
      </w:pPr>
      <w:r>
        <w:rPr>
          <w:rFonts w:ascii="Times New Roman" w:hAnsi="Times New Roman" w:cs="Times New Roman"/>
          <w:sz w:val="24"/>
          <w:szCs w:val="24"/>
        </w:rPr>
        <w:t>Erciyes Üniversitesi Rektörlüğü veya ilgili birimi tarafından oluşturulan komisyon tarafından yapılacak tetkikte, bilimsel dosyam ve muhtevasının atanma kriterlerine uygun olmadığı anlaşılırsa, başvurumun geçersiz sayılmasını, ortaya çıkabilecek her türlü hak kaybını ve hukuki sorumluluğu kabul ve taahhüt ederim.</w:t>
      </w:r>
      <w:r>
        <w:t xml:space="preserve"> </w:t>
      </w:r>
    </w:p>
    <w:p w14:paraId="36151ACA">
      <w:pPr>
        <w:spacing w:after="0" w:line="360" w:lineRule="auto"/>
        <w:jc w:val="both"/>
      </w:pPr>
    </w:p>
    <w:p w14:paraId="18F761E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w:t>
      </w:r>
    </w:p>
    <w:p w14:paraId="27E785B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Adı-Soyadı</w:t>
      </w:r>
    </w:p>
    <w:p w14:paraId="7D2F016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İmza</w:t>
      </w:r>
    </w:p>
    <w:sectPr>
      <w:footerReference r:id="rId5" w:type="default"/>
      <w:pgSz w:w="16839" w:h="23814"/>
      <w:pgMar w:top="1417" w:right="1417" w:bottom="1417" w:left="1135"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A2"/>
    <w:family w:val="modern"/>
    <w:pitch w:val="default"/>
    <w:sig w:usb0="E0002EFF" w:usb1="C0007843" w:usb2="00000009" w:usb3="00000000" w:csb0="400001FF" w:csb1="FFFF0000"/>
  </w:font>
  <w:font w:name="Segoe UI">
    <w:panose1 w:val="020B0502040204020203"/>
    <w:charset w:val="A2"/>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83268">
    <w:pPr>
      <w:pStyle w:val="5"/>
      <w:rPr>
        <w:b/>
      </w:rPr>
    </w:pPr>
    <w:r>
      <w:rPr>
        <w:b/>
      </w:rPr>
      <w:t>Adı-Soyadı:                                             Doktora diploma tarihi / İlk atama tarihi:                     Başvuru tarihi:                         Paraf (Aday tarafından paraflanacaktır):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E1929"/>
    <w:multiLevelType w:val="multilevel"/>
    <w:tmpl w:val="399E19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068EF"/>
    <w:rsid w:val="00026B7E"/>
    <w:rsid w:val="00040ED5"/>
    <w:rsid w:val="000770C4"/>
    <w:rsid w:val="000F2A65"/>
    <w:rsid w:val="001652F7"/>
    <w:rsid w:val="00176DC8"/>
    <w:rsid w:val="001A3AD1"/>
    <w:rsid w:val="001C6B47"/>
    <w:rsid w:val="001D35A9"/>
    <w:rsid w:val="001F411F"/>
    <w:rsid w:val="00227858"/>
    <w:rsid w:val="00230EF5"/>
    <w:rsid w:val="002328CB"/>
    <w:rsid w:val="0025151D"/>
    <w:rsid w:val="002E1ED9"/>
    <w:rsid w:val="0031145D"/>
    <w:rsid w:val="00317723"/>
    <w:rsid w:val="00323D91"/>
    <w:rsid w:val="003A7AA5"/>
    <w:rsid w:val="003D132D"/>
    <w:rsid w:val="003D7557"/>
    <w:rsid w:val="003E0200"/>
    <w:rsid w:val="003E16E8"/>
    <w:rsid w:val="003F0213"/>
    <w:rsid w:val="003F612B"/>
    <w:rsid w:val="00406F92"/>
    <w:rsid w:val="00413A20"/>
    <w:rsid w:val="00446AA3"/>
    <w:rsid w:val="00465767"/>
    <w:rsid w:val="00466514"/>
    <w:rsid w:val="00487786"/>
    <w:rsid w:val="004C0C0D"/>
    <w:rsid w:val="004C2168"/>
    <w:rsid w:val="004C31C2"/>
    <w:rsid w:val="004D087B"/>
    <w:rsid w:val="00511C81"/>
    <w:rsid w:val="00512FD4"/>
    <w:rsid w:val="00515491"/>
    <w:rsid w:val="00532C2B"/>
    <w:rsid w:val="00544C98"/>
    <w:rsid w:val="00546384"/>
    <w:rsid w:val="00584954"/>
    <w:rsid w:val="0058578D"/>
    <w:rsid w:val="0059251C"/>
    <w:rsid w:val="005F3BBB"/>
    <w:rsid w:val="005F52CB"/>
    <w:rsid w:val="00623ACB"/>
    <w:rsid w:val="00683F59"/>
    <w:rsid w:val="00684773"/>
    <w:rsid w:val="006A686E"/>
    <w:rsid w:val="006C2224"/>
    <w:rsid w:val="006F7F8D"/>
    <w:rsid w:val="00713AA4"/>
    <w:rsid w:val="007140E6"/>
    <w:rsid w:val="00721B06"/>
    <w:rsid w:val="0074611B"/>
    <w:rsid w:val="0075447E"/>
    <w:rsid w:val="00756EF3"/>
    <w:rsid w:val="007A2C4F"/>
    <w:rsid w:val="007B5DD0"/>
    <w:rsid w:val="007B7187"/>
    <w:rsid w:val="007C3D00"/>
    <w:rsid w:val="007D770E"/>
    <w:rsid w:val="00804C7D"/>
    <w:rsid w:val="00821CD7"/>
    <w:rsid w:val="00844AAA"/>
    <w:rsid w:val="008559A7"/>
    <w:rsid w:val="00871646"/>
    <w:rsid w:val="0089358E"/>
    <w:rsid w:val="008F0481"/>
    <w:rsid w:val="008F308C"/>
    <w:rsid w:val="008F5211"/>
    <w:rsid w:val="00913AC1"/>
    <w:rsid w:val="00915BB8"/>
    <w:rsid w:val="00935CA3"/>
    <w:rsid w:val="00954266"/>
    <w:rsid w:val="00955119"/>
    <w:rsid w:val="00956C55"/>
    <w:rsid w:val="00981690"/>
    <w:rsid w:val="0099069B"/>
    <w:rsid w:val="009A1135"/>
    <w:rsid w:val="009A541C"/>
    <w:rsid w:val="009A7C53"/>
    <w:rsid w:val="009B13B5"/>
    <w:rsid w:val="009C4596"/>
    <w:rsid w:val="009D3B31"/>
    <w:rsid w:val="00A00E47"/>
    <w:rsid w:val="00A10A0B"/>
    <w:rsid w:val="00A36B6F"/>
    <w:rsid w:val="00A918C1"/>
    <w:rsid w:val="00A92ADD"/>
    <w:rsid w:val="00A951A6"/>
    <w:rsid w:val="00AD67AA"/>
    <w:rsid w:val="00AF7C79"/>
    <w:rsid w:val="00B6470C"/>
    <w:rsid w:val="00B70310"/>
    <w:rsid w:val="00BB15CA"/>
    <w:rsid w:val="00BC068F"/>
    <w:rsid w:val="00BE3E01"/>
    <w:rsid w:val="00C10ACF"/>
    <w:rsid w:val="00C43FF5"/>
    <w:rsid w:val="00C81603"/>
    <w:rsid w:val="00C825A1"/>
    <w:rsid w:val="00CA46B6"/>
    <w:rsid w:val="00CA4F7B"/>
    <w:rsid w:val="00D105A9"/>
    <w:rsid w:val="00D7386C"/>
    <w:rsid w:val="00D74CDD"/>
    <w:rsid w:val="00D96A0E"/>
    <w:rsid w:val="00DC1BD9"/>
    <w:rsid w:val="00DF4F7B"/>
    <w:rsid w:val="00E345A1"/>
    <w:rsid w:val="00E40F6D"/>
    <w:rsid w:val="00E53D65"/>
    <w:rsid w:val="00E57D6C"/>
    <w:rsid w:val="00E8491F"/>
    <w:rsid w:val="00E94EA2"/>
    <w:rsid w:val="00EA2E56"/>
    <w:rsid w:val="00EA4682"/>
    <w:rsid w:val="00EB16F9"/>
    <w:rsid w:val="00EC3444"/>
    <w:rsid w:val="00F23D85"/>
    <w:rsid w:val="00F25EAF"/>
    <w:rsid w:val="00F36947"/>
    <w:rsid w:val="00F3737C"/>
    <w:rsid w:val="00F44379"/>
    <w:rsid w:val="00F57FCC"/>
    <w:rsid w:val="00F64313"/>
    <w:rsid w:val="00F70C9A"/>
    <w:rsid w:val="00F74ABE"/>
    <w:rsid w:val="00F87021"/>
    <w:rsid w:val="00FB105F"/>
    <w:rsid w:val="00FC4F14"/>
    <w:rsid w:val="00FE0BEE"/>
    <w:rsid w:val="1D0C274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paragraph" w:styleId="5">
    <w:name w:val="footer"/>
    <w:basedOn w:val="1"/>
    <w:link w:val="16"/>
    <w:unhideWhenUsed/>
    <w:qFormat/>
    <w:uiPriority w:val="99"/>
    <w:pPr>
      <w:tabs>
        <w:tab w:val="center" w:pos="4536"/>
        <w:tab w:val="right" w:pos="9072"/>
      </w:tabs>
      <w:spacing w:after="0" w:line="240" w:lineRule="auto"/>
    </w:pPr>
  </w:style>
  <w:style w:type="paragraph" w:styleId="6">
    <w:name w:val="header"/>
    <w:basedOn w:val="1"/>
    <w:link w:val="15"/>
    <w:unhideWhenUsed/>
    <w:uiPriority w:val="99"/>
    <w:pPr>
      <w:tabs>
        <w:tab w:val="center" w:pos="4536"/>
        <w:tab w:val="right" w:pos="9072"/>
      </w:tabs>
      <w:spacing w:after="0" w:line="240" w:lineRule="auto"/>
    </w:pPr>
  </w:style>
  <w:style w:type="paragraph" w:styleId="7">
    <w:name w:val="HTML Preformatted"/>
    <w:basedOn w:val="1"/>
    <w:link w:val="9"/>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tr-TR"/>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TML Önceden Biçimlendirilmiş Char"/>
    <w:basedOn w:val="2"/>
    <w:link w:val="7"/>
    <w:semiHidden/>
    <w:qFormat/>
    <w:uiPriority w:val="99"/>
    <w:rPr>
      <w:rFonts w:ascii="Courier New" w:hAnsi="Courier New" w:eastAsia="Times New Roman" w:cs="Courier New"/>
      <w:sz w:val="20"/>
      <w:szCs w:val="20"/>
      <w:lang w:eastAsia="tr-TR"/>
    </w:rPr>
  </w:style>
  <w:style w:type="character" w:customStyle="1" w:styleId="10">
    <w:name w:val="Balon Metni Char"/>
    <w:basedOn w:val="2"/>
    <w:link w:val="4"/>
    <w:semiHidden/>
    <w:qFormat/>
    <w:uiPriority w:val="99"/>
    <w:rPr>
      <w:rFonts w:ascii="Segoe UI" w:hAnsi="Segoe UI" w:cs="Segoe UI"/>
      <w:sz w:val="18"/>
      <w:szCs w:val="18"/>
    </w:rPr>
  </w:style>
  <w:style w:type="paragraph" w:styleId="11">
    <w:name w:val="List Paragraph"/>
    <w:basedOn w:val="1"/>
    <w:qFormat/>
    <w:uiPriority w:val="34"/>
    <w:pPr>
      <w:spacing w:after="200" w:line="276" w:lineRule="auto"/>
      <w:ind w:left="720"/>
      <w:contextualSpacing/>
    </w:pPr>
  </w:style>
  <w:style w:type="paragraph" w:styleId="12">
    <w:name w:val="No Spacing"/>
    <w:qFormat/>
    <w:uiPriority w:val="1"/>
    <w:pPr>
      <w:spacing w:after="0" w:line="240" w:lineRule="auto"/>
    </w:pPr>
    <w:rPr>
      <w:rFonts w:asciiTheme="minorHAnsi" w:hAnsiTheme="minorHAnsi" w:eastAsiaTheme="minorHAnsi" w:cstheme="minorBidi"/>
      <w:sz w:val="22"/>
      <w:szCs w:val="22"/>
      <w:lang w:val="tr-TR" w:eastAsia="en-US" w:bidi="ar-SA"/>
    </w:rPr>
  </w:style>
  <w:style w:type="character" w:customStyle="1" w:styleId="13">
    <w:name w:val="fontstyle01"/>
    <w:basedOn w:val="2"/>
    <w:qFormat/>
    <w:uiPriority w:val="0"/>
    <w:rPr>
      <w:rFonts w:hint="default" w:ascii="TimesNewRomanPSMT" w:hAnsi="TimesNewRomanPSMT"/>
      <w:color w:val="000000"/>
      <w:sz w:val="20"/>
      <w:szCs w:val="20"/>
    </w:rPr>
  </w:style>
  <w:style w:type="character" w:customStyle="1" w:styleId="14">
    <w:name w:val="fontstyle21"/>
    <w:basedOn w:val="2"/>
    <w:uiPriority w:val="0"/>
    <w:rPr>
      <w:rFonts w:hint="default" w:ascii="TimesNewRomanPS-BoldMT" w:hAnsi="TimesNewRomanPS-BoldMT"/>
      <w:b/>
      <w:bCs/>
      <w:color w:val="000000"/>
      <w:sz w:val="20"/>
      <w:szCs w:val="20"/>
    </w:rPr>
  </w:style>
  <w:style w:type="character" w:customStyle="1" w:styleId="15">
    <w:name w:val="Üst Bilgi Char"/>
    <w:basedOn w:val="2"/>
    <w:link w:val="6"/>
    <w:qFormat/>
    <w:uiPriority w:val="99"/>
  </w:style>
  <w:style w:type="character" w:customStyle="1" w:styleId="16">
    <w:name w:val="Alt Bilgi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48478C-47D6-44D3-9F67-5A15F7036C08}">
  <ds:schemaRefs/>
</ds:datastoreItem>
</file>

<file path=docProps/app.xml><?xml version="1.0" encoding="utf-8"?>
<Properties xmlns="http://schemas.openxmlformats.org/officeDocument/2006/extended-properties" xmlns:vt="http://schemas.openxmlformats.org/officeDocument/2006/docPropsVTypes">
  <Template>Normal</Template>
  <Pages>6</Pages>
  <Words>2537</Words>
  <Characters>14467</Characters>
  <Lines>120</Lines>
  <Paragraphs>33</Paragraphs>
  <TotalTime>2</TotalTime>
  <ScaleCrop>false</ScaleCrop>
  <LinksUpToDate>false</LinksUpToDate>
  <CharactersWithSpaces>16971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2025-08-04T12:37:00Z</dcterms:created>
  <dc:creator>user</dc:creator>
  <cp:lastModifiedBy>1986s</cp:lastModifiedBy>
  <dcterms:modified xsi:type="dcterms:W3CDTF">2026-02-26T06:54:09Z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E6B0FFEAE0BB4BE4ABC699F2C12DA358_13</vt:lpwstr>
  </property>
</Properties>
</file>