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8C55D">
      <w:pPr>
        <w:jc w:val="both"/>
        <w:rPr>
          <w:rFonts w:ascii="Times New Roman" w:hAnsi="Times New Roman" w:cs="Times New Roman"/>
          <w:b/>
          <w:sz w:val="28"/>
        </w:rPr>
      </w:pPr>
      <w:r>
        <w:rPr>
          <w:position w:val="2"/>
          <w:sz w:val="20"/>
        </w:rPr>
        <w:drawing>
          <wp:inline distT="0" distB="0" distL="0" distR="0">
            <wp:extent cx="1057275" cy="1042035"/>
            <wp:effectExtent l="0" t="0" r="9525" b="5715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701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          </w:t>
      </w:r>
      <w:r>
        <w:rPr>
          <w:rFonts w:ascii="Times New Roman" w:hAnsi="Times New Roman" w:cs="Times New Roman"/>
          <w:b/>
          <w:sz w:val="28"/>
        </w:rPr>
        <w:t>SAVUNMA İSTEME YAZISI</w:t>
      </w:r>
      <w:r>
        <w:rPr>
          <w:sz w:val="20"/>
        </w:rPr>
        <w:drawing>
          <wp:inline distT="0" distB="0" distL="0" distR="0">
            <wp:extent cx="1073785" cy="1074420"/>
            <wp:effectExtent l="0" t="0" r="12065" b="1143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419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1C85C2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14:paraId="1E82FB3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  <w:sz w:val="24"/>
        </w:rPr>
        <w:t>Sayın ……………… …………………..</w:t>
      </w:r>
    </w:p>
    <w:p w14:paraId="21EC1A5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</w:t>
      </w:r>
    </w:p>
    <w:p w14:paraId="79BA44C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…………… …………… öğrencisi</w:t>
      </w:r>
    </w:p>
    <w:p w14:paraId="79ED7EB3">
      <w:pPr>
        <w:jc w:val="both"/>
        <w:rPr>
          <w:rFonts w:ascii="Times New Roman" w:hAnsi="Times New Roman" w:cs="Times New Roman"/>
        </w:rPr>
      </w:pPr>
    </w:p>
    <w:p w14:paraId="27229556">
      <w:pPr>
        <w:jc w:val="both"/>
        <w:rPr>
          <w:rFonts w:ascii="Times New Roman" w:hAnsi="Times New Roman" w:cs="Times New Roman"/>
          <w:sz w:val="24"/>
        </w:rPr>
      </w:pPr>
    </w:p>
    <w:p w14:paraId="74C7C4E7">
      <w:pPr>
        <w:jc w:val="both"/>
        <w:rPr>
          <w:rFonts w:ascii="Times New Roman" w:hAnsi="Times New Roman" w:cs="Times New Roman"/>
          <w:sz w:val="24"/>
        </w:rPr>
      </w:pPr>
    </w:p>
    <w:p w14:paraId="2ED9C8C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…../…./20..  tarihinde meydana gelen ………….. olayı nedeniyle hakkınızda yapılan soruşturmada, 2547 sayılı Yükseköğretim Kanunu’nun 54. maddesinin 5. fıkrası gereğince disiplin suçu teşkil eden ………………… ………………..  eyleminize ilişkin savunmanızı yapmak üzere .../…./20.. tarihinde, saat …….’da …………………. ……….da hazır bulunmanızı; bu çağrıya özürsüz olarak uymadığınız veya bu süre içinde özrünüzü bildirmediğiniz takdirde savunmadan vazgeçmiş sayılarak hakkınızda diğer delillere göre karar verileceğinin bilinmesini rica ederim. …/…/20..</w:t>
      </w:r>
    </w:p>
    <w:p w14:paraId="73F7713F">
      <w:pPr>
        <w:jc w:val="both"/>
        <w:rPr>
          <w:rFonts w:ascii="Times New Roman" w:hAnsi="Times New Roman" w:cs="Times New Roman"/>
          <w:sz w:val="24"/>
        </w:rPr>
      </w:pPr>
    </w:p>
    <w:p w14:paraId="76C0759E">
      <w:pPr>
        <w:ind w:left="6372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…………  …………..</w:t>
      </w:r>
    </w:p>
    <w:p w14:paraId="506D38CA">
      <w:pPr>
        <w:ind w:left="708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</w:t>
      </w:r>
    </w:p>
    <w:p w14:paraId="07DE79E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b/>
          <w:sz w:val="24"/>
        </w:rPr>
        <w:t>Soruşturmacı</w:t>
      </w:r>
    </w:p>
    <w:p w14:paraId="09288A1C">
      <w:pPr>
        <w:jc w:val="both"/>
        <w:rPr>
          <w:rFonts w:ascii="Times New Roman" w:hAnsi="Times New Roman" w:cs="Times New Roman"/>
          <w:b/>
          <w:sz w:val="24"/>
        </w:rPr>
      </w:pPr>
    </w:p>
    <w:p w14:paraId="7346F6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NOT:</w:t>
      </w:r>
      <w:r>
        <w:rPr>
          <w:rFonts w:ascii="Times New Roman" w:hAnsi="Times New Roman" w:cs="Times New Roman"/>
          <w:sz w:val="24"/>
        </w:rPr>
        <w:t xml:space="preserve"> 2547 sayılı Kanun madde 54/5-a gereğince öğrenciye verilecek süre, yapılan tebliğden sonraki en az 7 tam günlük süreyi takip eden bir tarih olmalıdır.</w:t>
      </w:r>
    </w:p>
    <w:p w14:paraId="04767A14">
      <w:pPr>
        <w:jc w:val="both"/>
        <w:rPr>
          <w:rFonts w:ascii="Times New Roman" w:hAnsi="Times New Roman" w:cs="Times New Roman"/>
          <w:sz w:val="24"/>
        </w:rPr>
      </w:pPr>
    </w:p>
    <w:p w14:paraId="50360AE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** Öğrenci, savunmasını sözlü olarak yapabileceği gibi, yazılı olarak da sunabilir.</w:t>
      </w:r>
    </w:p>
    <w:p w14:paraId="2FDC3D9A">
      <w:pPr>
        <w:ind w:firstLine="0"/>
        <w:jc w:val="both"/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92"/>
    <w:rsid w:val="000A07F8"/>
    <w:rsid w:val="000B1656"/>
    <w:rsid w:val="001B16DF"/>
    <w:rsid w:val="00221DE1"/>
    <w:rsid w:val="00285C79"/>
    <w:rsid w:val="00395197"/>
    <w:rsid w:val="00715DE2"/>
    <w:rsid w:val="00971C1A"/>
    <w:rsid w:val="00A0032D"/>
    <w:rsid w:val="00C57139"/>
    <w:rsid w:val="00DF30D6"/>
    <w:rsid w:val="00E43392"/>
    <w:rsid w:val="00E71B0A"/>
    <w:rsid w:val="00F54678"/>
    <w:rsid w:val="292449A6"/>
    <w:rsid w:val="7A53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ind w:firstLine="567"/>
    </w:pPr>
    <w:rPr>
      <w:rFonts w:asciiTheme="minorHAnsi" w:hAnsiTheme="minorHAnsi" w:eastAsiaTheme="minorHAnsi" w:cstheme="minorBidi"/>
      <w:kern w:val="0"/>
      <w:sz w:val="22"/>
      <w:szCs w:val="22"/>
      <w:lang w:val="tr-TR" w:eastAsia="en-US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 w:line="259" w:lineRule="auto"/>
      <w:ind w:firstLine="0"/>
      <w:outlineLvl w:val="0"/>
    </w:pPr>
    <w:rPr>
      <w:rFonts w:asciiTheme="majorHAnsi" w:hAnsiTheme="majorHAnsi" w:eastAsiaTheme="majorEastAsia" w:cstheme="majorBidi"/>
      <w:color w:val="104862" w:themeColor="accent1" w:themeShade="BF"/>
      <w:kern w:val="2"/>
      <w:sz w:val="40"/>
      <w:szCs w:val="40"/>
      <w14:ligatures w14:val="standardContextual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 w:line="259" w:lineRule="auto"/>
      <w:ind w:firstLine="0"/>
      <w:outlineLvl w:val="1"/>
    </w:pPr>
    <w:rPr>
      <w:rFonts w:asciiTheme="majorHAnsi" w:hAnsiTheme="majorHAnsi" w:eastAsiaTheme="majorEastAsia" w:cstheme="majorBidi"/>
      <w:color w:val="104862" w:themeColor="accent1" w:themeShade="BF"/>
      <w:kern w:val="2"/>
      <w:sz w:val="32"/>
      <w:szCs w:val="32"/>
      <w14:ligatures w14:val="standardContextual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 w:line="259" w:lineRule="auto"/>
      <w:ind w:firstLine="0"/>
      <w:outlineLvl w:val="2"/>
    </w:pPr>
    <w:rPr>
      <w:rFonts w:eastAsiaTheme="majorEastAsia" w:cstheme="majorBidi"/>
      <w:color w:val="104862" w:themeColor="accent1" w:themeShade="BF"/>
      <w:kern w:val="2"/>
      <w:sz w:val="28"/>
      <w:szCs w:val="28"/>
      <w14:ligatures w14:val="standardContextual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 w:line="259" w:lineRule="auto"/>
      <w:ind w:firstLine="0"/>
      <w:outlineLvl w:val="3"/>
    </w:pPr>
    <w:rPr>
      <w:rFonts w:eastAsiaTheme="majorEastAsia" w:cstheme="majorBidi"/>
      <w:i/>
      <w:iCs/>
      <w:color w:val="104862" w:themeColor="accent1" w:themeShade="BF"/>
      <w:kern w:val="2"/>
      <w14:ligatures w14:val="standardContextual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 w:line="259" w:lineRule="auto"/>
      <w:ind w:firstLine="0"/>
      <w:outlineLvl w:val="4"/>
    </w:pPr>
    <w:rPr>
      <w:rFonts w:eastAsiaTheme="majorEastAsia" w:cstheme="majorBidi"/>
      <w:color w:val="104862" w:themeColor="accent1" w:themeShade="BF"/>
      <w:kern w:val="2"/>
      <w14:ligatures w14:val="standardContextual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line="259" w:lineRule="auto"/>
      <w:ind w:firstLine="0"/>
      <w:outlineLvl w:val="5"/>
    </w:pPr>
    <w:rPr>
      <w:rFonts w:eastAsiaTheme="majorEastAsia" w:cstheme="majorBidi"/>
      <w:i/>
      <w:iCs/>
      <w:color w:val="595959" w:themeColor="text1" w:themeTint="A6"/>
      <w:kern w:val="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line="259" w:lineRule="auto"/>
      <w:ind w:firstLine="0"/>
      <w:outlineLvl w:val="6"/>
    </w:pPr>
    <w:rPr>
      <w:rFonts w:eastAsiaTheme="majorEastAsia" w:cstheme="majorBidi"/>
      <w:color w:val="595959" w:themeColor="text1" w:themeTint="A6"/>
      <w:kern w:val="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line="259" w:lineRule="auto"/>
      <w:ind w:firstLine="0"/>
      <w:outlineLvl w:val="7"/>
    </w:pPr>
    <w:rPr>
      <w:rFonts w:eastAsiaTheme="majorEastAsia" w:cstheme="majorBidi"/>
      <w:i/>
      <w:iCs/>
      <w:color w:val="262626" w:themeColor="text1" w:themeTint="D9"/>
      <w:kern w:val="2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line="259" w:lineRule="auto"/>
      <w:ind w:firstLine="0"/>
      <w:outlineLvl w:val="8"/>
    </w:pPr>
    <w:rPr>
      <w:rFonts w:eastAsiaTheme="majorEastAsia" w:cstheme="majorBidi"/>
      <w:color w:val="262626" w:themeColor="text1" w:themeTint="D9"/>
      <w:kern w:val="2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Subtitle"/>
    <w:basedOn w:val="1"/>
    <w:next w:val="1"/>
    <w:link w:val="27"/>
    <w:qFormat/>
    <w:uiPriority w:val="11"/>
    <w:pPr>
      <w:spacing w:after="160" w:line="259" w:lineRule="auto"/>
      <w:ind w:firstLine="567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6">
    <w:name w:val="Title"/>
    <w:basedOn w:val="1"/>
    <w:next w:val="1"/>
    <w:link w:val="26"/>
    <w:qFormat/>
    <w:uiPriority w:val="10"/>
    <w:pPr>
      <w:spacing w:after="80"/>
      <w:ind w:firstLine="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7">
    <w:name w:val="Başlık 1 Char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Başlık 2 Char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Başlık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0">
    <w:name w:val="Başlık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1">
    <w:name w:val="Başlık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2">
    <w:name w:val="Başlık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Başlık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Başlık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Başlık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Konu Başlığı Char"/>
    <w:basedOn w:val="11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Altyazı Char"/>
    <w:basedOn w:val="11"/>
    <w:link w:val="1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 w:line="259" w:lineRule="auto"/>
      <w:ind w:firstLine="0"/>
      <w:jc w:val="center"/>
    </w:pPr>
    <w:rPr>
      <w:i/>
      <w:iCs/>
      <w:color w:val="404040" w:themeColor="text1" w:themeTint="BF"/>
      <w:kern w:val="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Alıntı Char"/>
    <w:basedOn w:val="11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spacing w:after="160" w:line="259" w:lineRule="auto"/>
      <w:ind w:left="720" w:firstLine="0"/>
      <w:contextualSpacing/>
    </w:pPr>
    <w:rPr>
      <w:kern w:val="2"/>
      <w14:ligatures w14:val="standardContextual"/>
    </w:rPr>
  </w:style>
  <w:style w:type="character" w:customStyle="1" w:styleId="31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59" w:lineRule="auto"/>
      <w:ind w:left="864" w:right="864" w:firstLine="0"/>
      <w:jc w:val="center"/>
    </w:pPr>
    <w:rPr>
      <w:i/>
      <w:iCs/>
      <w:color w:val="104862" w:themeColor="accent1" w:themeShade="BF"/>
      <w:kern w:val="2"/>
      <w14:ligatures w14:val="standardContextual"/>
    </w:rPr>
  </w:style>
  <w:style w:type="character" w:customStyle="1" w:styleId="33">
    <w:name w:val="Güçlü Alıntı Char"/>
    <w:basedOn w:val="11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1124</Characters>
  <Lines>9</Lines>
  <Paragraphs>2</Paragraphs>
  <TotalTime>0</TotalTime>
  <ScaleCrop>false</ScaleCrop>
  <LinksUpToDate>false</LinksUpToDate>
  <CharactersWithSpaces>1319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2024-03-05T18:04:00Z</dcterms:created>
  <dc:creator>Faruk YUCE</dc:creator>
  <cp:lastModifiedBy>1986s</cp:lastModifiedBy>
  <dcterms:modified xsi:type="dcterms:W3CDTF">2025-05-23T08:56:38Z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03A103AEAD504C09AD9BCA9EE4C02413_12</vt:lpwstr>
  </property>
</Properties>
</file>